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27" w:rsidRPr="00C9492B" w:rsidRDefault="000E4127" w:rsidP="000E4127">
      <w:pPr>
        <w:suppressAutoHyphens/>
        <w:autoSpaceDE w:val="0"/>
        <w:autoSpaceDN w:val="0"/>
        <w:adjustRightInd w:val="0"/>
        <w:ind w:firstLine="709"/>
        <w:jc w:val="both"/>
        <w:rPr>
          <w:i/>
          <w:u w:val="single"/>
        </w:rPr>
      </w:pPr>
      <w:r>
        <w:rPr>
          <w:i/>
          <w:noProof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-59690</wp:posOffset>
            </wp:positionV>
            <wp:extent cx="547725" cy="636423"/>
            <wp:effectExtent l="19050" t="0" r="4725" b="0"/>
            <wp:wrapNone/>
            <wp:docPr id="1" name="Рисунок 1" descr="C:\Users\Леон\Desktop\Мой профсоюз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он\Desktop\Мой профсоюз\logo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5" cy="636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127" w:rsidRPr="00C9492B" w:rsidRDefault="000E4127" w:rsidP="000E4127">
      <w:pPr>
        <w:suppressAutoHyphens/>
        <w:autoSpaceDE w:val="0"/>
        <w:autoSpaceDN w:val="0"/>
        <w:adjustRightInd w:val="0"/>
        <w:ind w:firstLine="709"/>
        <w:jc w:val="center"/>
        <w:rPr>
          <w:i/>
        </w:rPr>
      </w:pPr>
    </w:p>
    <w:p w:rsidR="000E4127" w:rsidRPr="00FC65CA" w:rsidRDefault="000E4127" w:rsidP="00573435">
      <w:pPr>
        <w:suppressAutoHyphens/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 w:rsidRPr="00FC65CA">
        <w:rPr>
          <w:rFonts w:cs="Times New Roman"/>
          <w:sz w:val="24"/>
          <w:szCs w:val="24"/>
        </w:rPr>
        <w:t>Чеченская республиканская организация</w:t>
      </w:r>
    </w:p>
    <w:p w:rsidR="000E4127" w:rsidRPr="00FC65CA" w:rsidRDefault="00F84B4D" w:rsidP="00573435">
      <w:pPr>
        <w:suppressAutoHyphens/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left:0;text-align:left;margin-left:39.5pt;margin-top:1.2pt;width:388.1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" strokeweight=".25pt"/>
        </w:pict>
      </w:r>
      <w:r w:rsidR="000E4127" w:rsidRPr="00FC65CA">
        <w:rPr>
          <w:rFonts w:cs="Times New Roman"/>
          <w:sz w:val="24"/>
          <w:szCs w:val="24"/>
        </w:rPr>
        <w:t>общероссийского профсоюза образования Российской Федерации</w:t>
      </w:r>
    </w:p>
    <w:p w:rsidR="000E4127" w:rsidRPr="00FC65CA" w:rsidRDefault="00F84B4D" w:rsidP="00573435">
      <w:pPr>
        <w:suppressAutoHyphens/>
        <w:autoSpaceDE w:val="0"/>
        <w:autoSpaceDN w:val="0"/>
        <w:adjustRightInd w:val="0"/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pict>
          <v:shape id="Прямая со стрелкой 3" o:spid="_x0000_s1028" type="#_x0000_t32" style="position:absolute;left:0;text-align:left;margin-left:39.45pt;margin-top:1.1pt;width:388.1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" strokeweight=".25pt"/>
        </w:pict>
      </w:r>
      <w:r w:rsidR="000E4127" w:rsidRPr="00FC65CA">
        <w:rPr>
          <w:rFonts w:cs="Times New Roman"/>
          <w:sz w:val="24"/>
          <w:szCs w:val="24"/>
        </w:rPr>
        <w:t>Первичная профсоюзная организация МБОУ «СОШ №</w:t>
      </w:r>
      <w:r w:rsidR="00573435">
        <w:rPr>
          <w:rFonts w:cs="Times New Roman"/>
          <w:sz w:val="24"/>
          <w:szCs w:val="24"/>
        </w:rPr>
        <w:t xml:space="preserve"> 5 г. </w:t>
      </w:r>
      <w:proofErr w:type="spellStart"/>
      <w:r w:rsidR="00573435">
        <w:rPr>
          <w:rFonts w:cs="Times New Roman"/>
          <w:sz w:val="24"/>
          <w:szCs w:val="24"/>
        </w:rPr>
        <w:t>Уру</w:t>
      </w:r>
      <w:r w:rsidR="00DF695F">
        <w:rPr>
          <w:rFonts w:cs="Times New Roman"/>
          <w:sz w:val="24"/>
          <w:szCs w:val="24"/>
        </w:rPr>
        <w:t>с</w:t>
      </w:r>
      <w:proofErr w:type="spellEnd"/>
      <w:r w:rsidR="00A0158E">
        <w:rPr>
          <w:rFonts w:cs="Times New Roman"/>
          <w:sz w:val="24"/>
          <w:szCs w:val="24"/>
        </w:rPr>
        <w:t xml:space="preserve"> </w:t>
      </w:r>
      <w:proofErr w:type="gramStart"/>
      <w:r w:rsidR="00A0158E">
        <w:rPr>
          <w:rFonts w:cs="Times New Roman"/>
          <w:sz w:val="24"/>
          <w:szCs w:val="24"/>
        </w:rPr>
        <w:t>-</w:t>
      </w:r>
      <w:proofErr w:type="spellStart"/>
      <w:r w:rsidR="00573435">
        <w:rPr>
          <w:rFonts w:cs="Times New Roman"/>
          <w:sz w:val="24"/>
          <w:szCs w:val="24"/>
        </w:rPr>
        <w:t>М</w:t>
      </w:r>
      <w:proofErr w:type="gramEnd"/>
      <w:r w:rsidR="00573435">
        <w:rPr>
          <w:rFonts w:cs="Times New Roman"/>
          <w:sz w:val="24"/>
          <w:szCs w:val="24"/>
        </w:rPr>
        <w:t>артан</w:t>
      </w:r>
      <w:proofErr w:type="spellEnd"/>
      <w:r w:rsidR="000E4127" w:rsidRPr="00FC65CA">
        <w:rPr>
          <w:rFonts w:cs="Times New Roman"/>
          <w:sz w:val="24"/>
          <w:szCs w:val="24"/>
        </w:rPr>
        <w:t>»</w:t>
      </w:r>
    </w:p>
    <w:p w:rsidR="000E4127" w:rsidRDefault="00F84B4D" w:rsidP="000E4127">
      <w:pPr>
        <w:suppressAutoHyphens/>
        <w:autoSpaceDE w:val="0"/>
        <w:autoSpaceDN w:val="0"/>
        <w:adjustRightInd w:val="0"/>
        <w:jc w:val="center"/>
      </w:pPr>
      <w:r w:rsidRPr="00F84B4D">
        <w:rPr>
          <w:rFonts w:cs="Times New Roman"/>
          <w:noProof/>
          <w:sz w:val="24"/>
          <w:szCs w:val="24"/>
          <w:lang w:eastAsia="ru-RU"/>
        </w:rPr>
        <w:pict>
          <v:shape id="Прямая со стрелкой 2" o:spid="_x0000_s1027" type="#_x0000_t32" style="position:absolute;left:0;text-align:left;margin-left:39.45pt;margin-top:1.25pt;width:388.1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" strokeweight=".25pt"/>
        </w:pict>
      </w:r>
    </w:p>
    <w:p w:rsidR="000E4127" w:rsidRDefault="000E4127" w:rsidP="000E4127">
      <w:pPr>
        <w:spacing w:line="276" w:lineRule="auto"/>
        <w:ind w:left="5664"/>
        <w:jc w:val="center"/>
      </w:pPr>
    </w:p>
    <w:p w:rsidR="000E4127" w:rsidRPr="00FC65CA" w:rsidRDefault="00573435" w:rsidP="000E4127">
      <w:p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</w:t>
      </w:r>
      <w:r w:rsidR="000E4127" w:rsidRPr="00FC65CA">
        <w:rPr>
          <w:rFonts w:cs="Times New Roman"/>
          <w:sz w:val="24"/>
          <w:szCs w:val="24"/>
        </w:rPr>
        <w:t>Утвержден</w:t>
      </w:r>
    </w:p>
    <w:p w:rsidR="000E4127" w:rsidRPr="00FC65CA" w:rsidRDefault="00573435" w:rsidP="000E4127">
      <w:p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</w:t>
      </w:r>
      <w:r w:rsidR="000E4127" w:rsidRPr="00FC65CA">
        <w:rPr>
          <w:rFonts w:cs="Times New Roman"/>
          <w:sz w:val="24"/>
          <w:szCs w:val="24"/>
        </w:rPr>
        <w:t>на заседании профсоюзного комитета</w:t>
      </w:r>
    </w:p>
    <w:p w:rsidR="00873187" w:rsidRDefault="00873187" w:rsidP="000E4127">
      <w:pPr>
        <w:spacing w:after="0" w:line="276" w:lineRule="auto"/>
        <w:ind w:left="5664" w:hanging="277"/>
        <w:rPr>
          <w:rFonts w:cs="Times New Roman"/>
          <w:sz w:val="24"/>
          <w:szCs w:val="24"/>
        </w:rPr>
      </w:pPr>
      <w:r w:rsidRPr="00873187">
        <w:rPr>
          <w:rFonts w:cs="Times New Roman"/>
          <w:sz w:val="24"/>
          <w:szCs w:val="24"/>
        </w:rPr>
        <w:t xml:space="preserve">МБОУ «СОШ № </w:t>
      </w:r>
      <w:bookmarkStart w:id="0" w:name="_GoBack"/>
      <w:bookmarkEnd w:id="0"/>
      <w:r w:rsidR="00573435">
        <w:rPr>
          <w:rFonts w:cs="Times New Roman"/>
          <w:sz w:val="24"/>
          <w:szCs w:val="24"/>
        </w:rPr>
        <w:t>5 г. Урус-Мартан</w:t>
      </w:r>
      <w:r w:rsidRPr="00873187">
        <w:rPr>
          <w:rFonts w:cs="Times New Roman"/>
          <w:sz w:val="24"/>
          <w:szCs w:val="24"/>
        </w:rPr>
        <w:t>»</w:t>
      </w:r>
    </w:p>
    <w:p w:rsidR="000E4127" w:rsidRPr="00FC65CA" w:rsidRDefault="000E4127" w:rsidP="000E4127">
      <w:pPr>
        <w:spacing w:after="0" w:line="276" w:lineRule="auto"/>
        <w:ind w:left="5664" w:hanging="277"/>
        <w:rPr>
          <w:rFonts w:cs="Times New Roman"/>
          <w:sz w:val="24"/>
          <w:szCs w:val="24"/>
        </w:rPr>
      </w:pPr>
      <w:r w:rsidRPr="00FC65CA">
        <w:rPr>
          <w:rFonts w:cs="Times New Roman"/>
          <w:sz w:val="24"/>
          <w:szCs w:val="24"/>
        </w:rPr>
        <w:t xml:space="preserve">Председатель профкома                                      </w:t>
      </w:r>
    </w:p>
    <w:p w:rsidR="000E4127" w:rsidRPr="00FC65CA" w:rsidRDefault="000E4127" w:rsidP="000E4127">
      <w:pPr>
        <w:spacing w:after="0" w:line="276" w:lineRule="auto"/>
        <w:ind w:left="53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proofErr w:type="spellStart"/>
      <w:r>
        <w:rPr>
          <w:rFonts w:cs="Times New Roman"/>
          <w:sz w:val="24"/>
          <w:szCs w:val="24"/>
        </w:rPr>
        <w:t>__</w:t>
      </w:r>
      <w:r w:rsidRPr="00FC65CA">
        <w:rPr>
          <w:rFonts w:cs="Times New Roman"/>
          <w:sz w:val="24"/>
          <w:szCs w:val="24"/>
        </w:rPr>
        <w:t>_____________</w:t>
      </w:r>
      <w:r w:rsidR="00573435">
        <w:rPr>
          <w:rFonts w:cs="Times New Roman"/>
          <w:sz w:val="24"/>
          <w:szCs w:val="24"/>
        </w:rPr>
        <w:t>Л.С.Сатуева</w:t>
      </w:r>
      <w:proofErr w:type="spellEnd"/>
    </w:p>
    <w:p w:rsidR="000E4127" w:rsidRDefault="00573435" w:rsidP="000E4127">
      <w:pPr>
        <w:spacing w:after="0" w:line="276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="000E4127" w:rsidRPr="00FC65CA">
        <w:rPr>
          <w:rFonts w:cs="Times New Roman"/>
          <w:sz w:val="24"/>
          <w:szCs w:val="24"/>
        </w:rPr>
        <w:t xml:space="preserve">Протокол № </w:t>
      </w:r>
      <w:r w:rsidR="00E372DB">
        <w:rPr>
          <w:rFonts w:cs="Times New Roman"/>
          <w:sz w:val="24"/>
          <w:szCs w:val="24"/>
        </w:rPr>
        <w:t>2</w:t>
      </w:r>
      <w:r w:rsidR="001B4610">
        <w:rPr>
          <w:rFonts w:cs="Times New Roman"/>
          <w:sz w:val="24"/>
          <w:szCs w:val="24"/>
        </w:rPr>
        <w:t xml:space="preserve">  от  25</w:t>
      </w:r>
      <w:r w:rsidR="000E4127" w:rsidRPr="00FC65CA">
        <w:rPr>
          <w:rFonts w:cs="Times New Roman"/>
          <w:sz w:val="24"/>
          <w:szCs w:val="24"/>
        </w:rPr>
        <w:t xml:space="preserve">  августа 202</w:t>
      </w:r>
      <w:r>
        <w:rPr>
          <w:rFonts w:cs="Times New Roman"/>
          <w:sz w:val="24"/>
          <w:szCs w:val="24"/>
        </w:rPr>
        <w:t>2</w:t>
      </w:r>
      <w:r w:rsidR="000E4127" w:rsidRPr="00FC65CA">
        <w:rPr>
          <w:rFonts w:cs="Times New Roman"/>
          <w:sz w:val="24"/>
          <w:szCs w:val="24"/>
        </w:rPr>
        <w:t>г.</w:t>
      </w:r>
    </w:p>
    <w:p w:rsidR="000E4127" w:rsidRDefault="000E4127" w:rsidP="000E4127">
      <w:pPr>
        <w:spacing w:after="0" w:line="276" w:lineRule="auto"/>
        <w:jc w:val="center"/>
        <w:rPr>
          <w:rFonts w:cs="Times New Roman"/>
          <w:sz w:val="24"/>
          <w:szCs w:val="24"/>
        </w:rPr>
      </w:pPr>
    </w:p>
    <w:p w:rsidR="000E4127" w:rsidRDefault="000E4127" w:rsidP="000E4127">
      <w:pPr>
        <w:spacing w:after="0" w:line="276" w:lineRule="auto"/>
        <w:jc w:val="center"/>
        <w:rPr>
          <w:rFonts w:cs="Times New Roman"/>
          <w:sz w:val="24"/>
          <w:szCs w:val="24"/>
        </w:rPr>
      </w:pPr>
    </w:p>
    <w:p w:rsidR="000E4127" w:rsidRDefault="000E4127" w:rsidP="000E4127">
      <w:pPr>
        <w:spacing w:after="0" w:line="276" w:lineRule="auto"/>
        <w:jc w:val="center"/>
        <w:rPr>
          <w:rFonts w:cs="Times New Roman"/>
          <w:sz w:val="24"/>
          <w:szCs w:val="24"/>
        </w:rPr>
      </w:pPr>
    </w:p>
    <w:p w:rsidR="000E4127" w:rsidRDefault="000E4127" w:rsidP="000E4127">
      <w:pPr>
        <w:spacing w:after="0" w:line="276" w:lineRule="auto"/>
        <w:jc w:val="center"/>
        <w:rPr>
          <w:rFonts w:cs="Times New Roman"/>
          <w:sz w:val="24"/>
          <w:szCs w:val="24"/>
        </w:rPr>
      </w:pPr>
    </w:p>
    <w:p w:rsidR="000E4127" w:rsidRPr="000E4127" w:rsidRDefault="000E4127" w:rsidP="000E4127">
      <w:pPr>
        <w:spacing w:after="0" w:line="276" w:lineRule="auto"/>
        <w:jc w:val="center"/>
        <w:rPr>
          <w:rFonts w:cs="Times New Roman"/>
          <w:sz w:val="48"/>
          <w:szCs w:val="48"/>
        </w:rPr>
      </w:pPr>
      <w:r w:rsidRPr="000E4127">
        <w:rPr>
          <w:rFonts w:cs="Times New Roman"/>
          <w:sz w:val="48"/>
          <w:szCs w:val="48"/>
        </w:rPr>
        <w:t xml:space="preserve">План работы </w:t>
      </w:r>
    </w:p>
    <w:p w:rsidR="000E4127" w:rsidRPr="000E4127" w:rsidRDefault="000E4127" w:rsidP="000E4127">
      <w:pPr>
        <w:spacing w:after="0" w:line="276" w:lineRule="auto"/>
        <w:jc w:val="center"/>
        <w:rPr>
          <w:rFonts w:cs="Times New Roman"/>
          <w:sz w:val="48"/>
          <w:szCs w:val="48"/>
        </w:rPr>
      </w:pPr>
      <w:r w:rsidRPr="000E4127">
        <w:rPr>
          <w:rFonts w:cs="Times New Roman"/>
          <w:sz w:val="48"/>
          <w:szCs w:val="48"/>
        </w:rPr>
        <w:t xml:space="preserve">первичной профсоюзной организации </w:t>
      </w:r>
    </w:p>
    <w:p w:rsidR="000E4127" w:rsidRPr="000E4127" w:rsidRDefault="000E4127" w:rsidP="000E4127">
      <w:pPr>
        <w:spacing w:after="0" w:line="276" w:lineRule="auto"/>
        <w:jc w:val="center"/>
        <w:rPr>
          <w:rFonts w:cs="Times New Roman"/>
          <w:sz w:val="48"/>
          <w:szCs w:val="48"/>
        </w:rPr>
      </w:pPr>
      <w:r w:rsidRPr="000E4127">
        <w:rPr>
          <w:rFonts w:cs="Times New Roman"/>
          <w:sz w:val="48"/>
          <w:szCs w:val="48"/>
        </w:rPr>
        <w:t xml:space="preserve">МБОУ </w:t>
      </w:r>
      <w:r w:rsidR="00873187">
        <w:rPr>
          <w:rFonts w:cs="Times New Roman"/>
          <w:sz w:val="48"/>
          <w:szCs w:val="48"/>
        </w:rPr>
        <w:t>«</w:t>
      </w:r>
      <w:r w:rsidRPr="000E4127">
        <w:rPr>
          <w:rFonts w:cs="Times New Roman"/>
          <w:sz w:val="48"/>
          <w:szCs w:val="48"/>
        </w:rPr>
        <w:t xml:space="preserve">СОШ № </w:t>
      </w:r>
      <w:r w:rsidR="00573435">
        <w:rPr>
          <w:rFonts w:cs="Times New Roman"/>
          <w:sz w:val="48"/>
          <w:szCs w:val="48"/>
        </w:rPr>
        <w:t>5 г. Урус-Мартан</w:t>
      </w:r>
      <w:r w:rsidR="00873187">
        <w:rPr>
          <w:rFonts w:cs="Times New Roman"/>
          <w:sz w:val="48"/>
          <w:szCs w:val="48"/>
        </w:rPr>
        <w:t>»</w:t>
      </w:r>
    </w:p>
    <w:p w:rsidR="000E4127" w:rsidRDefault="00573435" w:rsidP="000E4127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48"/>
          <w:szCs w:val="48"/>
        </w:rPr>
        <w:t>на 2022 – 2023</w:t>
      </w:r>
      <w:r w:rsidR="000E4127" w:rsidRPr="000E4127">
        <w:rPr>
          <w:rFonts w:cs="Times New Roman"/>
          <w:sz w:val="48"/>
          <w:szCs w:val="48"/>
        </w:rPr>
        <w:t xml:space="preserve"> учебный год</w:t>
      </w:r>
    </w:p>
    <w:p w:rsidR="000E4127" w:rsidRDefault="000E4127" w:rsidP="000E4127">
      <w:pPr>
        <w:spacing w:after="18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E4127" w:rsidRDefault="000E4127" w:rsidP="000E4127">
      <w:pPr>
        <w:spacing w:after="18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E4127" w:rsidRDefault="000E4127" w:rsidP="00525B71">
      <w:pPr>
        <w:spacing w:after="180"/>
        <w:ind w:firstLine="411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73187" w:rsidRDefault="00873187" w:rsidP="00525B71">
      <w:pPr>
        <w:spacing w:after="180"/>
        <w:ind w:firstLine="411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73187" w:rsidRDefault="00873187" w:rsidP="00525B71">
      <w:pPr>
        <w:spacing w:after="180"/>
        <w:ind w:firstLine="411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73187" w:rsidRDefault="00873187" w:rsidP="00525B71">
      <w:pPr>
        <w:spacing w:after="180"/>
        <w:ind w:firstLine="411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73187" w:rsidRDefault="00873187" w:rsidP="00525B71">
      <w:pPr>
        <w:spacing w:after="180"/>
        <w:ind w:firstLine="411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25B71" w:rsidRDefault="00525B71" w:rsidP="00525B71">
      <w:pPr>
        <w:spacing w:after="180"/>
        <w:ind w:firstLine="4111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25B71" w:rsidRPr="000E4127" w:rsidRDefault="00525B71" w:rsidP="00525B71">
      <w:pPr>
        <w:ind w:left="4536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i/>
          <w:sz w:val="24"/>
          <w:szCs w:val="24"/>
        </w:rPr>
        <w:t>С учетом текущей ситуации и в соответствии с планом работы районного Совета, республиканского Совета Профсоюза образования, а также при необходимости в план работы профкома могут вноситься соответствующие коррективы и уточнения по мероприятиям и срокам их проведения. Изменения и коррективы своевременно будут доведены в части их касающихся.</w:t>
      </w:r>
    </w:p>
    <w:p w:rsidR="009975ED" w:rsidRDefault="009975ED" w:rsidP="009975ED">
      <w:pPr>
        <w:spacing w:line="276" w:lineRule="auto"/>
        <w:rPr>
          <w:b/>
          <w:i/>
          <w:szCs w:val="28"/>
        </w:rPr>
      </w:pPr>
      <w:r w:rsidRPr="003C2FDE">
        <w:rPr>
          <w:b/>
          <w:i/>
          <w:szCs w:val="28"/>
        </w:rPr>
        <w:lastRenderedPageBreak/>
        <w:t>Профком определяет основные задачи на новый учебный год:</w:t>
      </w:r>
    </w:p>
    <w:p w:rsidR="00B419BB" w:rsidRDefault="00B419BB" w:rsidP="009975ED">
      <w:pPr>
        <w:spacing w:line="276" w:lineRule="auto"/>
        <w:rPr>
          <w:b/>
          <w:i/>
          <w:szCs w:val="28"/>
        </w:rPr>
      </w:pP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sz w:val="24"/>
          <w:szCs w:val="24"/>
        </w:rPr>
        <w:t xml:space="preserve">Постоянно совершенствовать и поднимать </w:t>
      </w:r>
      <w:r w:rsidR="00DF4AB1" w:rsidRPr="00B419BB">
        <w:rPr>
          <w:sz w:val="24"/>
          <w:szCs w:val="24"/>
        </w:rPr>
        <w:t>уровень развития</w:t>
      </w:r>
      <w:r w:rsidRPr="00B419BB">
        <w:rPr>
          <w:sz w:val="24"/>
          <w:szCs w:val="24"/>
        </w:rPr>
        <w:t xml:space="preserve"> и укрепления социального партнерства между администрацией и профкомом;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color w:val="000000"/>
          <w:sz w:val="24"/>
          <w:szCs w:val="24"/>
        </w:rPr>
        <w:t>Осуществлять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организации;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color w:val="000000"/>
          <w:sz w:val="24"/>
          <w:szCs w:val="24"/>
        </w:rPr>
        <w:t xml:space="preserve"> Осуществлять контроль за выполнением коллективного договора, отраслевого, регионального и иных соглашений, других нормативных актов, затрагивающих и регламентирующих интересы и права работников организации;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color w:val="000000"/>
          <w:sz w:val="24"/>
          <w:szCs w:val="24"/>
        </w:rPr>
        <w:t>Оказывать членам профсоюза бесплатную правовую помощь и обеспечивает в необходимых случаях их юридическую защиту;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sz w:val="24"/>
          <w:szCs w:val="24"/>
        </w:rPr>
        <w:t>Совершенствовать локальную нормативно-правовую базу деятельности первичной профсоюзной организации;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sz w:val="24"/>
          <w:szCs w:val="24"/>
        </w:rPr>
        <w:t>Развивать в практику работы профкома института уполномоченных;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color w:val="000000"/>
          <w:sz w:val="24"/>
          <w:szCs w:val="24"/>
        </w:rPr>
        <w:t>Проводить информационную работу, обеспечивающую широкую гласность деятельности первичной профсоюзной организации, ее органов и профсоюза;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color w:val="000000"/>
          <w:sz w:val="24"/>
          <w:szCs w:val="24"/>
        </w:rPr>
        <w:t>Проводить агитационную работу по вовлечению работников в ФСПУ;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567" w:hanging="283"/>
        <w:rPr>
          <w:sz w:val="24"/>
          <w:szCs w:val="24"/>
        </w:rPr>
      </w:pPr>
      <w:r w:rsidRPr="00B419BB">
        <w:rPr>
          <w:sz w:val="24"/>
          <w:szCs w:val="24"/>
        </w:rPr>
        <w:t xml:space="preserve"> Внедрять в практику работы профкома новые инновационные информационные технологии;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709" w:hanging="425"/>
        <w:rPr>
          <w:sz w:val="24"/>
          <w:szCs w:val="24"/>
        </w:rPr>
      </w:pPr>
      <w:r w:rsidRPr="00B419BB">
        <w:rPr>
          <w:sz w:val="24"/>
          <w:szCs w:val="24"/>
        </w:rPr>
        <w:t xml:space="preserve"> Оказывать методическую и практическую помощь работе кружков по духовно-нравственному и правовому воспитанию работников школы и обеспечивать их методической литературой;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851" w:hanging="567"/>
        <w:rPr>
          <w:sz w:val="24"/>
          <w:szCs w:val="24"/>
        </w:rPr>
      </w:pPr>
      <w:r w:rsidRPr="00B419BB">
        <w:rPr>
          <w:sz w:val="24"/>
          <w:szCs w:val="24"/>
        </w:rPr>
        <w:t xml:space="preserve"> Оказывать правовую, юридическую и иную помощь работе Совета молодых педагогов;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hanging="1156"/>
        <w:rPr>
          <w:sz w:val="24"/>
          <w:szCs w:val="24"/>
        </w:rPr>
      </w:pPr>
      <w:r w:rsidRPr="00B419BB">
        <w:rPr>
          <w:sz w:val="24"/>
          <w:szCs w:val="24"/>
        </w:rPr>
        <w:t xml:space="preserve"> Создавать благоприятные условия труда и отдыха работников школы;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left="851" w:hanging="567"/>
        <w:rPr>
          <w:sz w:val="24"/>
          <w:szCs w:val="24"/>
        </w:rPr>
      </w:pPr>
      <w:r w:rsidRPr="00B419BB">
        <w:rPr>
          <w:sz w:val="24"/>
          <w:szCs w:val="24"/>
        </w:rPr>
        <w:t xml:space="preserve"> Совершенствовать формы и методы спортивной и культурно-массовой работы с членами профсоюза.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709"/>
        </w:tabs>
        <w:spacing w:after="240" w:line="276" w:lineRule="auto"/>
        <w:ind w:hanging="1156"/>
        <w:rPr>
          <w:sz w:val="24"/>
          <w:szCs w:val="24"/>
        </w:rPr>
      </w:pPr>
      <w:r w:rsidRPr="00B419BB">
        <w:rPr>
          <w:sz w:val="24"/>
          <w:szCs w:val="24"/>
        </w:rPr>
        <w:t xml:space="preserve"> Оказывать посильную помощь в вопросах оздоровления членов профсоюза; </w:t>
      </w:r>
    </w:p>
    <w:p w:rsidR="009975ED" w:rsidRPr="00B419BB" w:rsidRDefault="009975ED" w:rsidP="00B419BB">
      <w:pPr>
        <w:numPr>
          <w:ilvl w:val="1"/>
          <w:numId w:val="6"/>
        </w:numPr>
        <w:tabs>
          <w:tab w:val="clear" w:pos="1440"/>
          <w:tab w:val="num" w:pos="0"/>
        </w:tabs>
        <w:spacing w:after="180" w:line="276" w:lineRule="auto"/>
        <w:ind w:left="709" w:hanging="425"/>
        <w:rPr>
          <w:rFonts w:eastAsia="Times New Roman" w:cs="Times New Roman"/>
          <w:sz w:val="24"/>
          <w:szCs w:val="24"/>
          <w:lang w:eastAsia="ru-RU"/>
        </w:rPr>
      </w:pPr>
      <w:r w:rsidRPr="00B419BB">
        <w:rPr>
          <w:sz w:val="24"/>
          <w:szCs w:val="24"/>
        </w:rPr>
        <w:t xml:space="preserve">Оказывать членам профсоюза материальную помощь в соответствии с Положением республиканского совета «Об оказании материальной помощи членам профсоюза. </w:t>
      </w:r>
    </w:p>
    <w:p w:rsidR="009975ED" w:rsidRDefault="009975ED" w:rsidP="00B419BB">
      <w:pPr>
        <w:spacing w:after="18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10207" w:type="dxa"/>
        <w:tblInd w:w="-289" w:type="dxa"/>
        <w:tblLook w:val="04A0"/>
      </w:tblPr>
      <w:tblGrid>
        <w:gridCol w:w="696"/>
        <w:gridCol w:w="4749"/>
        <w:gridCol w:w="1893"/>
        <w:gridCol w:w="2869"/>
      </w:tblGrid>
      <w:tr w:rsidR="000E4127" w:rsidRPr="00255DAA" w:rsidTr="00153496">
        <w:trPr>
          <w:trHeight w:val="557"/>
        </w:trPr>
        <w:tc>
          <w:tcPr>
            <w:tcW w:w="696" w:type="dxa"/>
          </w:tcPr>
          <w:p w:rsidR="000E4127" w:rsidRPr="00255DAA" w:rsidRDefault="000E412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4749" w:type="dxa"/>
          </w:tcPr>
          <w:p w:rsidR="000E4127" w:rsidRPr="00255DAA" w:rsidRDefault="000E4127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3" w:type="dxa"/>
          </w:tcPr>
          <w:p w:rsidR="000E4127" w:rsidRPr="00255DAA" w:rsidRDefault="000E4127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69" w:type="dxa"/>
          </w:tcPr>
          <w:p w:rsidR="000E4127" w:rsidRPr="00255DAA" w:rsidRDefault="000E4127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0E4127" w:rsidRPr="00255DAA" w:rsidTr="00153496">
        <w:tc>
          <w:tcPr>
            <w:tcW w:w="10207" w:type="dxa"/>
            <w:gridSpan w:val="4"/>
          </w:tcPr>
          <w:p w:rsidR="000E4127" w:rsidRPr="00255DAA" w:rsidRDefault="00D968C0" w:rsidP="00DF4AB1">
            <w:pPr>
              <w:pStyle w:val="a4"/>
              <w:numPr>
                <w:ilvl w:val="0"/>
                <w:numId w:val="4"/>
              </w:numPr>
              <w:spacing w:before="240" w:line="276" w:lineRule="auto"/>
              <w:ind w:left="3719" w:hanging="142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255DA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Профсоюзные собрания</w:t>
            </w:r>
          </w:p>
        </w:tc>
      </w:tr>
      <w:tr w:rsidR="000E4127" w:rsidRPr="00255DAA" w:rsidTr="00153496">
        <w:tc>
          <w:tcPr>
            <w:tcW w:w="696" w:type="dxa"/>
          </w:tcPr>
          <w:p w:rsidR="000E4127" w:rsidRPr="00255DAA" w:rsidRDefault="00D968C0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4749" w:type="dxa"/>
          </w:tcPr>
          <w:p w:rsidR="000E4127" w:rsidRPr="00255DAA" w:rsidRDefault="003563B2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1893" w:type="dxa"/>
          </w:tcPr>
          <w:p w:rsidR="000E4127" w:rsidRPr="00255DAA" w:rsidRDefault="00C1124F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="003563B2"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869" w:type="dxa"/>
          </w:tcPr>
          <w:p w:rsidR="003563B2" w:rsidRPr="00255DAA" w:rsidRDefault="003563B2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</w:t>
            </w:r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E95B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0E4127" w:rsidRPr="00255DAA" w:rsidRDefault="00153496" w:rsidP="00DF4AB1">
            <w:pPr>
              <w:spacing w:line="276" w:lineRule="auto"/>
              <w:ind w:left="-825" w:firstLine="8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0E4127" w:rsidRPr="00255DAA" w:rsidTr="00153496">
        <w:tc>
          <w:tcPr>
            <w:tcW w:w="696" w:type="dxa"/>
          </w:tcPr>
          <w:p w:rsidR="000E4127" w:rsidRPr="00255DAA" w:rsidRDefault="00D968C0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749" w:type="dxa"/>
          </w:tcPr>
          <w:p w:rsidR="000E4127" w:rsidRPr="00255DAA" w:rsidRDefault="003563B2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Отчётное профсоюзное собрание.</w:t>
            </w:r>
          </w:p>
        </w:tc>
        <w:tc>
          <w:tcPr>
            <w:tcW w:w="1893" w:type="dxa"/>
          </w:tcPr>
          <w:p w:rsidR="000E4127" w:rsidRPr="00255DAA" w:rsidRDefault="00C1124F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3563B2"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869" w:type="dxa"/>
          </w:tcPr>
          <w:p w:rsidR="000E4127" w:rsidRPr="00255DAA" w:rsidRDefault="003563B2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</w:t>
            </w:r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 </w:t>
            </w:r>
            <w:r w:rsidR="00153496"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, уполномоченные ПК</w:t>
            </w:r>
          </w:p>
        </w:tc>
      </w:tr>
      <w:tr w:rsidR="003563B2" w:rsidRPr="00255DAA" w:rsidTr="00153496">
        <w:tc>
          <w:tcPr>
            <w:tcW w:w="10207" w:type="dxa"/>
            <w:gridSpan w:val="4"/>
          </w:tcPr>
          <w:p w:rsidR="003563B2" w:rsidRPr="00255DAA" w:rsidRDefault="003563B2" w:rsidP="00DF4AB1">
            <w:pPr>
              <w:pStyle w:val="a4"/>
              <w:numPr>
                <w:ilvl w:val="0"/>
                <w:numId w:val="4"/>
              </w:numPr>
              <w:spacing w:before="240" w:line="276" w:lineRule="auto"/>
              <w:ind w:left="1735" w:hanging="142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255DA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Заседания профсоюзного комитета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A5211A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49" w:type="dxa"/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-Утверждение плана работы на новый</w:t>
            </w:r>
          </w:p>
          <w:p w:rsidR="00A5211A" w:rsidRPr="00255DAA" w:rsidRDefault="00573435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2022 – 2023</w:t>
            </w:r>
            <w:r w:rsidR="00A5211A"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-О состоянии готовности учебных помещений школы, соблюдении условия и охраны труда к началу учебного года. 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-О согласовании расписания уроков.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-О работе ответственного по заполнению автоматизированной информационной системы.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-Об участии ПК в формировании тарификации и распределению стимулирующих выплат.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-О тематической проверке по охране труда спортзалов и спортивных площадок.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153496" w:rsidP="00DF4AB1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5211A"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вгуст</w:t>
            </w:r>
          </w:p>
          <w:p w:rsidR="00A5211A" w:rsidRPr="00255DAA" w:rsidRDefault="00A5211A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ППО</w:t>
            </w:r>
          </w:p>
          <w:p w:rsidR="00A5211A" w:rsidRPr="00255DAA" w:rsidRDefault="00573435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СатуеваЛ.С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5211A"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  <w:p w:rsidR="00A5211A" w:rsidRPr="00255DAA" w:rsidRDefault="00A5211A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работу в АИС</w:t>
            </w:r>
          </w:p>
        </w:tc>
      </w:tr>
      <w:tr w:rsidR="00A5211A" w:rsidRPr="00255DAA" w:rsidTr="00153496">
        <w:trPr>
          <w:trHeight w:val="935"/>
        </w:trPr>
        <w:tc>
          <w:tcPr>
            <w:tcW w:w="696" w:type="dxa"/>
          </w:tcPr>
          <w:p w:rsidR="00A5211A" w:rsidRPr="00255DAA" w:rsidRDefault="00A5211A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49" w:type="dxa"/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подготовке к празднику «День Учителя». </w:t>
            </w: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 утверждении социального паспорта организации.</w:t>
            </w:r>
          </w:p>
        </w:tc>
        <w:tc>
          <w:tcPr>
            <w:tcW w:w="1893" w:type="dxa"/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869" w:type="dxa"/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</w:t>
            </w:r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СатуеваЛ.С</w:t>
            </w:r>
            <w:proofErr w:type="spellEnd"/>
            <w:r w:rsidR="0057343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A5211A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выделении займов ФСПУ,  о материальной помощи и оздоровления.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255DAA" w:rsidRDefault="00F31BF6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–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 утверждении социального паспорта организации.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Об утверждение годового статистического отчёта согласно АИС.</w:t>
            </w: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О согласовании графика отпуск</w:t>
            </w:r>
            <w:r w:rsidR="00B419B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 работников школы на новый 2022 </w:t>
            </w: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Об организации Новогодних мероприятий.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Ноябрь-декабрь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 правильности начисления зарплаты. 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 работе профсоюзной странички </w:t>
            </w:r>
            <w:r w:rsidR="00255DAA"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сайте</w:t>
            </w: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 образования. 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 подготовке и проведению профсоюзного собрания.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A5211A" w:rsidRPr="00255DAA" w:rsidRDefault="00A5211A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 проведении мероприятий, посвященных 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празднику Дню 8 марта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Об итогах проверки правильности оформления личных дел и трудовых книжек работников.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 работе уполномоченного по охране труда.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О рассмотрении заявлений членов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профсоюза 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A5211A" w:rsidRPr="00255DAA" w:rsidTr="00153496">
        <w:tc>
          <w:tcPr>
            <w:tcW w:w="696" w:type="dxa"/>
          </w:tcPr>
          <w:p w:rsidR="00A5211A" w:rsidRPr="00255DAA" w:rsidRDefault="00374D23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 оказании материальной помощи и 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поощрение членов профкома и    уполномоченных ППО.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A5211A" w:rsidRPr="00255DAA" w:rsidRDefault="00A5211A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3496" w:rsidRPr="00153496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ПК </w:t>
            </w:r>
            <w:r w:rsidR="00F31B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A5211A" w:rsidRPr="00255DAA" w:rsidRDefault="00153496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374D23" w:rsidRPr="00255DAA" w:rsidTr="00153496">
        <w:tc>
          <w:tcPr>
            <w:tcW w:w="10207" w:type="dxa"/>
            <w:gridSpan w:val="4"/>
          </w:tcPr>
          <w:p w:rsidR="00374D23" w:rsidRPr="00255DAA" w:rsidRDefault="00374D23" w:rsidP="00B419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="00B419B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5349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уполномоченного</w:t>
            </w:r>
            <w:r w:rsidRPr="00153496">
              <w:rPr>
                <w:rFonts w:eastAsia="Times New Roman" w:cs="Times New Roman"/>
                <w:b/>
                <w:sz w:val="24"/>
                <w:szCs w:val="24"/>
              </w:rPr>
              <w:t xml:space="preserve">по вопросам социального партнёрства и регулирования трудовых отношений </w:t>
            </w:r>
          </w:p>
        </w:tc>
      </w:tr>
      <w:tr w:rsidR="00374D23" w:rsidRPr="00255DAA" w:rsidTr="00B419BB">
        <w:trPr>
          <w:trHeight w:val="1012"/>
        </w:trPr>
        <w:tc>
          <w:tcPr>
            <w:tcW w:w="696" w:type="dxa"/>
          </w:tcPr>
          <w:p w:rsidR="00374D23" w:rsidRPr="00255DAA" w:rsidRDefault="00604F66" w:rsidP="00B419BB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  <w:r w:rsidR="005279F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B419B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Постоянный диалог и взаимодействие с  </w:t>
            </w:r>
          </w:p>
          <w:p w:rsidR="00374D23" w:rsidRPr="00255DAA" w:rsidRDefault="00374D23" w:rsidP="00B419B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руководителем по всем рабочим вопросам,  возникающим у членов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B419BB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374D23" w:rsidRPr="00255DAA" w:rsidRDefault="00153496" w:rsidP="00B419BB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Уполномоченный,  п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редседатель ПК 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74D23" w:rsidRPr="00255DAA" w:rsidTr="00153496">
        <w:tc>
          <w:tcPr>
            <w:tcW w:w="696" w:type="dxa"/>
          </w:tcPr>
          <w:p w:rsidR="00374D23" w:rsidRPr="00255DAA" w:rsidRDefault="00604F66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плановых семинарских занятий для членов трудового коллектива до полного усвоения ими содержания принятого коллективного договора.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Постоянный контроль за выполнением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коллективного договора обеими сторонами, а также соблюдение законов и иных нормативных правовых актов.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 раз в год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4D23" w:rsidRPr="00255DAA" w:rsidRDefault="00374D23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374D23" w:rsidRPr="00255DAA" w:rsidRDefault="00153496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Уполномоченный,  п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редседатель ПК 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74D23" w:rsidRPr="00255DAA" w:rsidTr="00153496">
        <w:tc>
          <w:tcPr>
            <w:tcW w:w="696" w:type="dxa"/>
          </w:tcPr>
          <w:p w:rsidR="00374D23" w:rsidRPr="00255DAA" w:rsidRDefault="00604F66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Прове</w:t>
            </w:r>
            <w:r w:rsidR="00B419BB">
              <w:rPr>
                <w:rFonts w:eastAsia="Times New Roman" w:cs="Times New Roman"/>
                <w:sz w:val="24"/>
                <w:szCs w:val="24"/>
              </w:rPr>
              <w:t xml:space="preserve">дение взаимных консультаций по </w:t>
            </w:r>
            <w:r w:rsidR="00B419BB" w:rsidRPr="00255DAA">
              <w:rPr>
                <w:rFonts w:eastAsia="Times New Roman" w:cs="Times New Roman"/>
                <w:sz w:val="24"/>
                <w:szCs w:val="24"/>
              </w:rPr>
              <w:t>вопросам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регулирования трудовых отношений и иных, связанных с ними отношений, обеспечение гарантий трудовых прав работников. Участие при необходимости в досудебном и судебном разрешении трудовых споров.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869" w:type="dxa"/>
          </w:tcPr>
          <w:p w:rsidR="00374D23" w:rsidRPr="00255DAA" w:rsidRDefault="00153496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Уполномоченный,  п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редседатель ПК 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74D23" w:rsidRPr="00255DAA" w:rsidTr="00153496">
        <w:tc>
          <w:tcPr>
            <w:tcW w:w="696" w:type="dxa"/>
          </w:tcPr>
          <w:p w:rsidR="00374D23" w:rsidRPr="00255DAA" w:rsidRDefault="00604F66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Учас</w:t>
            </w:r>
            <w:r w:rsidR="00B419BB">
              <w:rPr>
                <w:rFonts w:eastAsia="Times New Roman" w:cs="Times New Roman"/>
                <w:sz w:val="24"/>
                <w:szCs w:val="24"/>
              </w:rPr>
              <w:t xml:space="preserve">тие в согласованном внесении в </w:t>
            </w:r>
            <w:r w:rsidR="00B419BB" w:rsidRPr="00255DAA">
              <w:rPr>
                <w:rFonts w:eastAsia="Times New Roman" w:cs="Times New Roman"/>
                <w:sz w:val="24"/>
                <w:szCs w:val="24"/>
              </w:rPr>
              <w:t>коллективный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договор изменений и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дополнений, направленных на улучшение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социально-трудовых потребностей членов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2869" w:type="dxa"/>
          </w:tcPr>
          <w:p w:rsidR="00374D23" w:rsidRPr="00255DAA" w:rsidRDefault="00153496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Уполномоченный,  п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редседатель ПК 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74D23" w:rsidRPr="00255DAA" w:rsidTr="00153496">
        <w:tc>
          <w:tcPr>
            <w:tcW w:w="696" w:type="dxa"/>
          </w:tcPr>
          <w:p w:rsidR="00374D23" w:rsidRPr="00255DAA" w:rsidRDefault="00604F66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Обеспечение постоянной связи с местными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органами муниципальной власти по всем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вопросам, касающихся сохранения и </w:t>
            </w:r>
            <w:r w:rsidR="00B419BB" w:rsidRPr="00255DAA">
              <w:rPr>
                <w:rFonts w:eastAsia="Times New Roman" w:cs="Times New Roman"/>
                <w:sz w:val="24"/>
                <w:szCs w:val="24"/>
              </w:rPr>
              <w:t>защиты социально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 xml:space="preserve">-трудовых прав членов трудового коллектива, других вопросов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жизнедеятельности образовательной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организации: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представительство в управлении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образовательным учреждением (участие в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работе педсоветов, совещаний, собраний и пр.);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взаимодействие с куратором первичной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организации, районным представителем и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уполномоченным 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рессовета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Профсоюза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специалистами аппарата 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рессовета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Профсоюза,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по вопросам регулирования трудовых 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отношений и социального партнёрства;</w:t>
            </w:r>
          </w:p>
          <w:p w:rsidR="00374D23" w:rsidRPr="00255DAA" w:rsidRDefault="00374D23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расписание уроков, распределение учебной   нагрузки;</w:t>
            </w:r>
          </w:p>
          <w:p w:rsidR="00374D23" w:rsidRPr="00255DAA" w:rsidRDefault="00374D23" w:rsidP="00B419B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правила внутреннего трудового распорядка, графики дежурств, отпусков.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374D23" w:rsidRPr="00255DAA" w:rsidRDefault="00153496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Уполномоченный,  п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редседатель ПК 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74D23" w:rsidRPr="00255DAA" w:rsidTr="00153496">
        <w:tc>
          <w:tcPr>
            <w:tcW w:w="696" w:type="dxa"/>
          </w:tcPr>
          <w:p w:rsidR="00374D23" w:rsidRPr="00255DAA" w:rsidRDefault="00604F66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B419BB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работы по активному участию</w:t>
            </w:r>
            <w:r w:rsidR="00B419BB">
              <w:rPr>
                <w:rFonts w:eastAsia="Times New Roman" w:cs="Times New Roman"/>
                <w:sz w:val="24"/>
                <w:szCs w:val="24"/>
              </w:rPr>
              <w:t xml:space="preserve"> ч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>ленов п</w:t>
            </w:r>
            <w:r w:rsidR="00B419BB">
              <w:rPr>
                <w:rFonts w:eastAsia="Times New Roman" w:cs="Times New Roman"/>
                <w:sz w:val="24"/>
                <w:szCs w:val="24"/>
              </w:rPr>
              <w:t xml:space="preserve">рофсоюза в Некоммерческом Фонде 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>социальной поддержки учителей (ФСПУ).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D23" w:rsidRPr="00255DAA" w:rsidRDefault="00374D23" w:rsidP="00DF4AB1">
            <w:pPr>
              <w:spacing w:after="18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374D23" w:rsidRPr="00255DAA" w:rsidRDefault="00153496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Уполномоченный,  председатель ПК 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>атуева</w:t>
            </w:r>
            <w:proofErr w:type="spellEnd"/>
            <w:r w:rsidR="00F31B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</w:tc>
      </w:tr>
      <w:tr w:rsidR="00374D23" w:rsidRPr="00255DAA" w:rsidTr="00153496">
        <w:tc>
          <w:tcPr>
            <w:tcW w:w="10207" w:type="dxa"/>
            <w:gridSpan w:val="4"/>
          </w:tcPr>
          <w:p w:rsidR="00374D23" w:rsidRPr="00255DAA" w:rsidRDefault="00374D23" w:rsidP="00DF4AB1">
            <w:pPr>
              <w:tabs>
                <w:tab w:val="left" w:pos="1687"/>
              </w:tabs>
              <w:spacing w:before="24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4F66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604F66" w:rsidRPr="00604F6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04F6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уполномоченного</w:t>
            </w:r>
            <w:r w:rsidRPr="00604F66">
              <w:rPr>
                <w:rFonts w:eastAsia="Times New Roman" w:cs="Times New Roman"/>
                <w:b/>
                <w:sz w:val="24"/>
                <w:szCs w:val="24"/>
              </w:rPr>
              <w:t>по вопросам охраны труда</w:t>
            </w:r>
          </w:p>
        </w:tc>
      </w:tr>
      <w:tr w:rsidR="005279F4" w:rsidRPr="00255DAA" w:rsidTr="00153496">
        <w:tc>
          <w:tcPr>
            <w:tcW w:w="696" w:type="dxa"/>
          </w:tcPr>
          <w:p w:rsidR="005279F4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9F4" w:rsidRPr="00255DAA" w:rsidRDefault="005279F4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Контроль  за  исправностью оборудования в классах, группах, спортивном зале.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9F4" w:rsidRPr="00255DAA" w:rsidRDefault="005279F4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69" w:type="dxa"/>
          </w:tcPr>
          <w:p w:rsidR="005279F4" w:rsidRDefault="00C86B5E" w:rsidP="008731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</w:t>
            </w:r>
            <w:r w:rsidR="00873187">
              <w:rPr>
                <w:sz w:val="24"/>
                <w:szCs w:val="24"/>
              </w:rPr>
              <w:t>–</w:t>
            </w:r>
          </w:p>
          <w:p w:rsidR="00124858" w:rsidRPr="005279F4" w:rsidRDefault="00124858" w:rsidP="00873187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Эльмурзаева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</w:tc>
      </w:tr>
      <w:tr w:rsidR="005279F4" w:rsidRPr="00255DAA" w:rsidTr="00153496">
        <w:tc>
          <w:tcPr>
            <w:tcW w:w="696" w:type="dxa"/>
          </w:tcPr>
          <w:p w:rsidR="005279F4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9F4" w:rsidRPr="00255DAA" w:rsidRDefault="005279F4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Подготовка и приемка учреждения к новому учебному году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9F4" w:rsidRPr="00255DAA" w:rsidRDefault="005279F4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август</w:t>
            </w:r>
          </w:p>
        </w:tc>
        <w:tc>
          <w:tcPr>
            <w:tcW w:w="2869" w:type="dxa"/>
          </w:tcPr>
          <w:p w:rsidR="00124858" w:rsidRDefault="00600C3D" w:rsidP="001248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</w:t>
            </w:r>
          </w:p>
          <w:p w:rsidR="005279F4" w:rsidRPr="005279F4" w:rsidRDefault="00600C3D" w:rsidP="001248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5279F4" w:rsidRPr="00255DAA" w:rsidTr="00153496">
        <w:tc>
          <w:tcPr>
            <w:tcW w:w="696" w:type="dxa"/>
          </w:tcPr>
          <w:p w:rsidR="005279F4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9F4" w:rsidRPr="00255DAA" w:rsidRDefault="005279F4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Проверка наличия на рабочих местах инструкций по охране труда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79F4" w:rsidRPr="00255DAA" w:rsidRDefault="005279F4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69" w:type="dxa"/>
          </w:tcPr>
          <w:p w:rsidR="005279F4" w:rsidRPr="005279F4" w:rsidRDefault="00600C3D" w:rsidP="00DF4AB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ОТ -</w:t>
            </w:r>
            <w:r w:rsidR="00124858">
              <w:rPr>
                <w:sz w:val="24"/>
                <w:szCs w:val="24"/>
              </w:rPr>
              <w:t xml:space="preserve">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Проверка обеспечения работников спецодеждой.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0006BE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0006BE">
              <w:rPr>
                <w:sz w:val="24"/>
                <w:szCs w:val="24"/>
              </w:rPr>
              <w:t>по</w:t>
            </w:r>
            <w:proofErr w:type="gramEnd"/>
            <w:r w:rsidRPr="000006BE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Проведение учебных эвакуаций.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0006BE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0006BE">
              <w:rPr>
                <w:sz w:val="24"/>
                <w:szCs w:val="24"/>
              </w:rPr>
              <w:t>по</w:t>
            </w:r>
            <w:proofErr w:type="gramEnd"/>
            <w:r w:rsidRPr="000006BE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 xml:space="preserve"> Участие в работе комиссии по СОУТ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 плану работы комиссии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0006BE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0006BE">
              <w:rPr>
                <w:sz w:val="24"/>
                <w:szCs w:val="24"/>
              </w:rPr>
              <w:t>по</w:t>
            </w:r>
            <w:proofErr w:type="gramEnd"/>
            <w:r w:rsidRPr="000006BE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 xml:space="preserve"> Участие в работе совместного комитета по охране труда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 плану работы комитета по охране труда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B2374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B2374">
              <w:rPr>
                <w:sz w:val="24"/>
                <w:szCs w:val="24"/>
              </w:rPr>
              <w:t>по</w:t>
            </w:r>
            <w:proofErr w:type="gramEnd"/>
            <w:r w:rsidRPr="004B2374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Оформлять и предъявлять представления о нарушении охраны труда руководителю образовательного  учреждения по результатам проверок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В случае их выявления и участия в тематических проверках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B2374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B2374">
              <w:rPr>
                <w:sz w:val="24"/>
                <w:szCs w:val="24"/>
              </w:rPr>
              <w:t>по</w:t>
            </w:r>
            <w:proofErr w:type="gramEnd"/>
            <w:r w:rsidRPr="004B2374">
              <w:rPr>
                <w:sz w:val="24"/>
                <w:szCs w:val="24"/>
              </w:rPr>
              <w:t xml:space="preserve"> ОТ -</w:t>
            </w:r>
            <w:r w:rsidR="00124858">
              <w:rPr>
                <w:sz w:val="24"/>
                <w:szCs w:val="24"/>
              </w:rPr>
              <w:t xml:space="preserve">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Профилактика дорожно- транспортных происшествий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B2374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B2374">
              <w:rPr>
                <w:sz w:val="24"/>
                <w:szCs w:val="24"/>
              </w:rPr>
              <w:t>по</w:t>
            </w:r>
            <w:proofErr w:type="gramEnd"/>
            <w:r w:rsidRPr="004B2374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Принимать участие в разборе жалоб и заявлений, связанных с условиями и безопасностью труда, проводить консультирование по вопросам охраны труда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 мере поступления жалоб и обращений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B2374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B2374">
              <w:rPr>
                <w:sz w:val="24"/>
                <w:szCs w:val="24"/>
              </w:rPr>
              <w:t>по</w:t>
            </w:r>
            <w:proofErr w:type="gramEnd"/>
            <w:r w:rsidRPr="004B2374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Контроль в зимнее время за отсутствием на карнизах крыши сосулек, нависающего льда и снега: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B2374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B2374">
              <w:rPr>
                <w:sz w:val="24"/>
                <w:szCs w:val="24"/>
              </w:rPr>
              <w:t>по</w:t>
            </w:r>
            <w:proofErr w:type="gramEnd"/>
            <w:r w:rsidRPr="004B2374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Технический осмотр зданий, пристроек, прилегающей территории.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B2374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B2374">
              <w:rPr>
                <w:sz w:val="24"/>
                <w:szCs w:val="24"/>
              </w:rPr>
              <w:t>по</w:t>
            </w:r>
            <w:proofErr w:type="gramEnd"/>
            <w:r w:rsidRPr="004B2374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Контроль за состоянием ОТ на пищеблоке.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6222A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6222A">
              <w:rPr>
                <w:sz w:val="24"/>
                <w:szCs w:val="24"/>
              </w:rPr>
              <w:t>по</w:t>
            </w:r>
            <w:proofErr w:type="gramEnd"/>
            <w:r w:rsidRPr="0046222A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Контроль за состоянием пожарной безопасности.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6222A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6222A">
              <w:rPr>
                <w:sz w:val="24"/>
                <w:szCs w:val="24"/>
              </w:rPr>
              <w:t>по</w:t>
            </w:r>
            <w:proofErr w:type="gramEnd"/>
            <w:r w:rsidRPr="0046222A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Проведение дней ОТ, месячников безопасности.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6222A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6222A">
              <w:rPr>
                <w:sz w:val="24"/>
                <w:szCs w:val="24"/>
              </w:rPr>
              <w:t>по</w:t>
            </w:r>
            <w:proofErr w:type="gramEnd"/>
            <w:r w:rsidRPr="0046222A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Организация и проведение рейда комиссии по соблюдению правил СанПиН в учреждение.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6222A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6222A">
              <w:rPr>
                <w:sz w:val="24"/>
                <w:szCs w:val="24"/>
              </w:rPr>
              <w:t>по</w:t>
            </w:r>
            <w:proofErr w:type="gramEnd"/>
            <w:r w:rsidRPr="0046222A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Проверка проведения инструктажа при проведении новогодних утренников и наличие подписей в журнале инструктажей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6222A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6222A">
              <w:rPr>
                <w:sz w:val="24"/>
                <w:szCs w:val="24"/>
              </w:rPr>
              <w:t>по</w:t>
            </w:r>
            <w:proofErr w:type="gramEnd"/>
            <w:r w:rsidRPr="0046222A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Составление плана работы на _______ (следующий) год.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55DAA"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46222A">
              <w:rPr>
                <w:sz w:val="24"/>
                <w:szCs w:val="24"/>
              </w:rPr>
              <w:t xml:space="preserve">Уполномоченный </w:t>
            </w:r>
            <w:proofErr w:type="gramStart"/>
            <w:r w:rsidRPr="0046222A">
              <w:rPr>
                <w:sz w:val="24"/>
                <w:szCs w:val="24"/>
              </w:rPr>
              <w:t>по</w:t>
            </w:r>
            <w:proofErr w:type="gramEnd"/>
            <w:r w:rsidRPr="0046222A">
              <w:rPr>
                <w:sz w:val="24"/>
                <w:szCs w:val="24"/>
              </w:rPr>
              <w:t xml:space="preserve"> ОТ - </w:t>
            </w:r>
            <w:proofErr w:type="spellStart"/>
            <w:r w:rsidR="00124858">
              <w:rPr>
                <w:sz w:val="24"/>
                <w:szCs w:val="24"/>
              </w:rPr>
              <w:t>Эльмурзаева</w:t>
            </w:r>
            <w:proofErr w:type="spellEnd"/>
            <w:r w:rsidR="00124858">
              <w:rPr>
                <w:sz w:val="24"/>
                <w:szCs w:val="24"/>
              </w:rPr>
              <w:t xml:space="preserve"> М.Б.</w:t>
            </w:r>
          </w:p>
        </w:tc>
      </w:tr>
      <w:tr w:rsidR="001A4F50" w:rsidRPr="00255DAA" w:rsidTr="00153496">
        <w:tc>
          <w:tcPr>
            <w:tcW w:w="10207" w:type="dxa"/>
            <w:gridSpan w:val="4"/>
          </w:tcPr>
          <w:p w:rsidR="001A4F50" w:rsidRPr="00600C3D" w:rsidRDefault="00600C3D" w:rsidP="00DF4AB1">
            <w:pPr>
              <w:spacing w:before="24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   V. </w:t>
            </w:r>
            <w:r w:rsidR="001A4F50"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уполномоченного по организационно-массовой и уставной работе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Укрепление организационного единства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профсоюзной организации, увеличение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профсоюзного членства.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A4F50" w:rsidRPr="00255DAA" w:rsidRDefault="001A4F50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69" w:type="dxa"/>
          </w:tcPr>
          <w:p w:rsidR="00124858" w:rsidRDefault="00600C3D" w:rsidP="00873187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Уполномоченный </w:t>
            </w:r>
            <w:r w:rsidR="00873187">
              <w:rPr>
                <w:sz w:val="24"/>
                <w:szCs w:val="24"/>
              </w:rPr>
              <w:t>–</w:t>
            </w:r>
          </w:p>
          <w:p w:rsidR="001A4F50" w:rsidRPr="00124858" w:rsidRDefault="00124858" w:rsidP="0012485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Мотивация о преимуществах членства в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организации, о роли и задачах профсоюза,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ведение разъяснительной работы о правах и обязанностях членов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A82B76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  <w:r w:rsidR="00873187">
              <w:rPr>
                <w:sz w:val="24"/>
                <w:szCs w:val="24"/>
              </w:rPr>
              <w:t>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Организационное и протокольное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сопровождение профсоюзных собраний,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заседаний профкома и массовых мероприятий.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A82B76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  <w:r w:rsidR="00873187">
              <w:rPr>
                <w:sz w:val="24"/>
                <w:szCs w:val="24"/>
              </w:rPr>
              <w:t>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Планирование работы профсоюзного комитета и профсоюзных собраний, обеспечение контроля за выполнением принимаемых решений.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A82B76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Ведение всей профсоюзной документации, и осуществление контроля, за полнотой уплаты членских взносов и их своевременным перечислением.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A82B76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Внесение предложений на заседание профкома: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 о моральном и материальном поощрении членов профсоюза за активное участие в работе профорганизации;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 об организации проверки исполнения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решений вышестоящего профсоюзного органа по вопросам организационно-массовой работы;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 о привлечении к ответственности члена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профсоюза, допустившем нарушение устава Профсоюза;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 другие вопросы внутрисоюзной работы.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Систематически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A82B76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работы профсоюзного кружка.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832FCD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Обеспечение электронной базы данных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численного и качественного состава </w:t>
            </w:r>
            <w:r w:rsidR="00B419BB" w:rsidRPr="00255DAA">
              <w:rPr>
                <w:rFonts w:eastAsia="Times New Roman" w:cs="Times New Roman"/>
                <w:sz w:val="24"/>
                <w:szCs w:val="24"/>
              </w:rPr>
              <w:t>членов профсоюза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 xml:space="preserve">, регулярная работа по обновлению учётных карточек в АИС и соблюдению других уставных норм приёма и учёта членов профсоюза.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832FCD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Организационное сопровождение деятельности профгруппы обслуживающего и вспомогательного персонала, ответственность за её работу.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832FCD">
              <w:rPr>
                <w:sz w:val="24"/>
                <w:szCs w:val="24"/>
              </w:rPr>
              <w:t xml:space="preserve">Уполномоченный - </w:t>
            </w:r>
            <w:proofErr w:type="spellStart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>Артаева</w:t>
            </w:r>
            <w:proofErr w:type="spellEnd"/>
            <w:r w:rsidR="0012485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Х.С.</w:t>
            </w:r>
          </w:p>
        </w:tc>
      </w:tr>
      <w:tr w:rsidR="001A4F50" w:rsidRPr="00255DAA" w:rsidTr="00153496">
        <w:tc>
          <w:tcPr>
            <w:tcW w:w="10207" w:type="dxa"/>
            <w:gridSpan w:val="4"/>
          </w:tcPr>
          <w:p w:rsidR="001A4F50" w:rsidRPr="001A4F50" w:rsidRDefault="001A4F50" w:rsidP="00DF4AB1">
            <w:pPr>
              <w:tabs>
                <w:tab w:val="left" w:pos="1851"/>
              </w:tabs>
              <w:spacing w:before="24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4F5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1A4F5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     Работа уполномоченного</w:t>
            </w:r>
            <w:r w:rsidRPr="001A4F50">
              <w:rPr>
                <w:rFonts w:eastAsia="Times New Roman" w:cs="Times New Roman"/>
                <w:b/>
                <w:sz w:val="24"/>
                <w:szCs w:val="24"/>
              </w:rPr>
              <w:t>по культурно-массовой и оздоровительной работе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Активное сотрудничество и вовлечение членов профкома и членов Профсоюза в подготовку и проведение культурно-массовых и оздоровительных мероприятий.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1A4F50" w:rsidRDefault="00600C3D" w:rsidP="00873187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</w:p>
          <w:p w:rsidR="006F6968" w:rsidRPr="00255DAA" w:rsidRDefault="006F6968" w:rsidP="00873187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Участие в работе по оздоровлению членов профсоюза и членов их семей через активное вовлечение в Некоммерческий Фонд социальной поддержки учителей (ФСПУ).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3C2D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Участие в смотрах-конкурсах организуемых республиканской организацией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3C2D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Участие в проведении профессиональных праздников, знаменательных дат, организация чествования ветеранов педагогического труда.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3C2D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коллективного посещения 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республиканских музеев, театров, исторических и памятных мест, 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зияртов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>, природных заповедников и т. д.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3C2D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Чествование педагогов-юбиляров, а также исторических и памятных дат учебного заведения.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after="18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3C2D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600C3D" w:rsidRPr="00255DAA" w:rsidTr="00153496">
        <w:tc>
          <w:tcPr>
            <w:tcW w:w="696" w:type="dxa"/>
          </w:tcPr>
          <w:p w:rsidR="00600C3D" w:rsidRPr="00255DAA" w:rsidRDefault="00600C3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молодёжных мероприятий для обучающихся «Моя школа», проведение спортивных, культурных состязаний.</w:t>
            </w:r>
          </w:p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Организация работы с молодыми педагогами ОО.  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C3D" w:rsidRPr="00255DAA" w:rsidRDefault="00600C3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600C3D" w:rsidRDefault="00600C3D" w:rsidP="00DF4AB1">
            <w:pPr>
              <w:spacing w:line="276" w:lineRule="auto"/>
            </w:pPr>
            <w:r w:rsidRPr="003C2D4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Булчаева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Т.Ш.</w:t>
            </w:r>
          </w:p>
        </w:tc>
      </w:tr>
      <w:tr w:rsidR="001A4F50" w:rsidRPr="00255DAA" w:rsidTr="00153496">
        <w:tc>
          <w:tcPr>
            <w:tcW w:w="10207" w:type="dxa"/>
            <w:gridSpan w:val="4"/>
          </w:tcPr>
          <w:p w:rsidR="001A4F50" w:rsidRPr="00600C3D" w:rsidRDefault="001A4F50" w:rsidP="00DF4AB1">
            <w:pPr>
              <w:spacing w:before="24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="00600C3D"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Работа уполномоченного</w:t>
            </w: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по жилищно-бытовым вопросам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Участие в обследовании жилищных, бытовых и материальных условий членов Профсоюза и организация их учёта нуждающихся в улучшении жилищных условий.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на собраниях коллектива и на заседаниях профсоюзного кружка семинарских занятий с разъяснениями жилищного законодательства.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Оказание методической и практической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помощи членам профсоюза в подготовке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документов для постановки на жилищный учёт в администрации муниципального района.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Содействия членам профсоюза,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пострадавшим в результате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стихийных бедствий, в подготовке </w:t>
            </w:r>
          </w:p>
          <w:p w:rsidR="001A4F50" w:rsidRPr="00255DAA" w:rsidRDefault="001A4F50" w:rsidP="00C32D5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необходимых документов для получения материальной помощи компенсационных выплат.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«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белхи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>» силами работников трудового коллектива по проведению текущего ремонта жилья ветеранов педагогического труда, решение других бытовых вопросов.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посещения заболевших членов Профсоюза.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Содействие членам Профсоюза в устройстве детей в детские дошкольные учреждения, в летние оздоровительные лагеря.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696" w:type="dxa"/>
          </w:tcPr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255DAA">
              <w:rPr>
                <w:rFonts w:eastAsia="Times New Roman" w:cs="Times New Roman"/>
                <w:b/>
                <w:sz w:val="24"/>
                <w:szCs w:val="24"/>
              </w:rPr>
              <w:t xml:space="preserve">   Участие совместно с администрацией: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получение земельных участков под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строительство жилья;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помощь в выделении льготного кредита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(ипотечного кредита»);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помощь в продаже товаров, педагогическим </w:t>
            </w:r>
          </w:p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работникам по сниженным (льготным) ценам.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4F50" w:rsidRPr="00255DAA" w:rsidRDefault="001A4F50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A4F50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</w:t>
            </w:r>
            <w:proofErr w:type="spellStart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>Джансуркаева</w:t>
            </w:r>
            <w:proofErr w:type="spellEnd"/>
            <w:r w:rsidR="006F69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Х.Ш.</w:t>
            </w:r>
          </w:p>
        </w:tc>
      </w:tr>
      <w:tr w:rsidR="001A4F50" w:rsidRPr="00255DAA" w:rsidTr="00153496">
        <w:tc>
          <w:tcPr>
            <w:tcW w:w="10207" w:type="dxa"/>
            <w:gridSpan w:val="4"/>
          </w:tcPr>
          <w:p w:rsidR="00600C3D" w:rsidRDefault="001A4F50" w:rsidP="00B419BB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  Работа уполномоченного</w:t>
            </w: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 xml:space="preserve">по информационной работе </w:t>
            </w:r>
          </w:p>
          <w:p w:rsidR="001A4F50" w:rsidRPr="00255DAA" w:rsidRDefault="001A4F50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и обеспечению гласностипрофсоюзной работы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Создание системы информирования членов Профсоюза (оформление профсоюзного уголка, информационного стенда, создание группы «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вацап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>», «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инстаграмм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>» «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вконтакте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>» и т.д.)). Работа по регулярному обновлению его материалов.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2E3D17" w:rsidRPr="00255DAA" w:rsidRDefault="001260F8" w:rsidP="00026515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Контроль, за ежемесячным обновлением свежей информацией профсоюзного стенда.  </w:t>
            </w:r>
          </w:p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Обеспечение доступности информации для членов профсоюза, грамотного расположения стенда, качества и эстетику его оформления.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Распространение информации о конкретных делах профсоюза, основанной на чётком, содержательном и критическом анализе его работы.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Участие в работе республиканских </w:t>
            </w:r>
          </w:p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семинаров для повышения своего </w:t>
            </w:r>
          </w:p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профессионального уровня использование современных технологий, профсоюзных сайтов в Интернете, в том числе сайта республиканского Совета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Обеспечение контроля и учёта за </w:t>
            </w:r>
          </w:p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поступающими материалами на электронный адрес ОО.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Регулярная обработка и направление сведений об организованных профкомом мероприятиях и других актуальных вопросах для освещения на информационных ресурсах республиканской организации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 Подготовка и размещение информации о деятельности ППО на электронной странице сайта школы.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1260F8" w:rsidRPr="00255DAA" w:rsidTr="00153496">
        <w:tc>
          <w:tcPr>
            <w:tcW w:w="696" w:type="dxa"/>
          </w:tcPr>
          <w:p w:rsidR="001260F8" w:rsidRPr="00255DAA" w:rsidRDefault="001260F8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Осуществление подписки на периодическую профсоюзную печать (газета «Мой профсоюз»).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60F8" w:rsidRPr="00255DAA" w:rsidRDefault="001260F8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69" w:type="dxa"/>
          </w:tcPr>
          <w:p w:rsidR="001260F8" w:rsidRDefault="001260F8" w:rsidP="00DF4AB1">
            <w:pPr>
              <w:spacing w:line="276" w:lineRule="auto"/>
            </w:pPr>
            <w:r w:rsidRPr="00B032E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sz w:val="24"/>
                <w:szCs w:val="24"/>
              </w:rPr>
              <w:t>Джансуркаева</w:t>
            </w:r>
            <w:proofErr w:type="spellEnd"/>
            <w:r w:rsidR="00A7489D">
              <w:rPr>
                <w:sz w:val="24"/>
                <w:szCs w:val="24"/>
              </w:rPr>
              <w:t xml:space="preserve"> Э.Ш.</w:t>
            </w:r>
          </w:p>
        </w:tc>
      </w:tr>
      <w:tr w:rsidR="002E3D17" w:rsidRPr="00255DAA" w:rsidTr="00153496">
        <w:tc>
          <w:tcPr>
            <w:tcW w:w="10207" w:type="dxa"/>
            <w:gridSpan w:val="4"/>
          </w:tcPr>
          <w:p w:rsidR="002E3D17" w:rsidRPr="00600C3D" w:rsidRDefault="002E3D17" w:rsidP="00B419BB">
            <w:pPr>
              <w:spacing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 Работа уполномоченного </w:t>
            </w: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по правозащитной работе</w:t>
            </w:r>
          </w:p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(Это направление ведёт председатель ППО)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Обеспечение профсоюзного контроля, за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соблюдением трудового законодательства и иных нормативно-правовых актов РФ, субъектов РФ, содержащих нормы трудового права, органами управления в сфере образования, органами социальной защиты.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1260F8" w:rsidRPr="00153496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</w:t>
            </w:r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E3D17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Защита социально-трудовых прав членов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профсоюза, в том числе досудебная и судебная.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A7489D" w:rsidRPr="00153496" w:rsidRDefault="001260F8" w:rsidP="00A7489D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-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E3D17" w:rsidRPr="00255DAA" w:rsidRDefault="001260F8" w:rsidP="00C32D57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Оказание юридической помощи членам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вопросам: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досрочное назначение пенсии по старости всвязи с педагогической деятельностью;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представление льгот по коммунальным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услугам работникам сферы образования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сельской местности;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начисление заработной платы;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выплаты стимулирующего характера;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выплаты компенсационного характера;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трудовые книжки;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трудовые договора;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приём и увольнение, перевод на другую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работу;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правила внутреннего трудового распорядка;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работа КТС;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контроль, за соблюдением гарантий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профсоюзной деятельности.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1260F8" w:rsidRPr="00153496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- </w:t>
            </w:r>
            <w:proofErr w:type="spellStart"/>
            <w:r w:rsidR="00026515">
              <w:rPr>
                <w:rFonts w:eastAsia="Times New Roman" w:cs="Times New Roman"/>
                <w:sz w:val="24"/>
                <w:szCs w:val="24"/>
                <w:lang w:eastAsia="ru-RU"/>
              </w:rPr>
              <w:t>Яхъяева</w:t>
            </w:r>
            <w:proofErr w:type="spellEnd"/>
            <w:r w:rsidR="0002651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2E3D17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Участие в договорном регулировании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социально-трудовых отношений в рамках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социального партнёрства.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A7489D" w:rsidRPr="00153496" w:rsidRDefault="001260F8" w:rsidP="00A7489D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-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E3D17" w:rsidRPr="00255DAA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Рассмотрение жалоб и предложений членов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</w:tcPr>
          <w:p w:rsidR="00A7489D" w:rsidRPr="00153496" w:rsidRDefault="001260F8" w:rsidP="00A7489D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-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1260F8" w:rsidRPr="00153496" w:rsidRDefault="001260F8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E3D17" w:rsidRPr="00255DAA" w:rsidRDefault="001260F8" w:rsidP="00C32D57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Своевременное доведение до членов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профсоюза изменения, вносимые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в Трудовой Кодекс РФ, в другие нормативные акты, касающиеся работников сферы образования, их социальных льгот.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A7489D" w:rsidRPr="00153496" w:rsidRDefault="001260F8" w:rsidP="00A7489D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-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E3D17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Контроль, за соблюдением трудового</w:t>
            </w:r>
          </w:p>
          <w:p w:rsidR="002E3D17" w:rsidRPr="00255DAA" w:rsidRDefault="002E3D17" w:rsidP="00C32D5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законодательства со стороны администрации образовательного учреждения в вопросах соблюдения 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A7489D" w:rsidRPr="00153496" w:rsidRDefault="001260F8" w:rsidP="00A7489D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Председатель ПК -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Сатуева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Л.С.</w:t>
            </w:r>
          </w:p>
          <w:p w:rsidR="002E3D17" w:rsidRPr="00255DAA" w:rsidRDefault="001260F8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53496">
              <w:rPr>
                <w:rFonts w:eastAsia="Times New Roman" w:cs="Times New Roman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E3D17" w:rsidRPr="00255DAA" w:rsidTr="00153496">
        <w:tc>
          <w:tcPr>
            <w:tcW w:w="102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600C3D" w:rsidRDefault="002E3D17" w:rsidP="00305B20">
            <w:pPr>
              <w:spacing w:before="24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305B2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Работа уполномоченного </w:t>
            </w: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по делам молодёжи и наставничеству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Оказания содействия  в закреплении наиболее опытных педагогов за молодыми и осуществление последующего контроля, за их деятельностью.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69" w:type="dxa"/>
          </w:tcPr>
          <w:p w:rsidR="002E3D17" w:rsidRPr="00255DAA" w:rsidRDefault="009975ED" w:rsidP="00026515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Подготовка и реализация мероприятий по адаптации молодых педагогов в трудовых коллективах.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855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Подготовка рекомендаций по работе с  </w:t>
            </w:r>
          </w:p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молодёжью и вопросов их социальной </w:t>
            </w:r>
          </w:p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поддержки для включения в коллективные договора.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855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Проведение социологического опроса</w:t>
            </w:r>
          </w:p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молодых педагогов для отслеживания </w:t>
            </w:r>
          </w:p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динамики ориентации, запросов, интересов молодых и организация последующей работы </w:t>
            </w:r>
            <w:proofErr w:type="spellStart"/>
            <w:r w:rsidRPr="00255DAA">
              <w:rPr>
                <w:rFonts w:eastAsia="Times New Roman" w:cs="Times New Roman"/>
                <w:sz w:val="24"/>
                <w:szCs w:val="24"/>
              </w:rPr>
              <w:t>вэтом</w:t>
            </w:r>
            <w:proofErr w:type="spellEnd"/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направлении.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855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Выявление пожеланий молодёжи в вопросах повышения уровня профессиональных знаний и навыков работы, организация для них </w:t>
            </w:r>
          </w:p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специальных семинаров.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855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Активное привлечение молодых </w:t>
            </w:r>
            <w:r w:rsidR="00305B20" w:rsidRPr="00255DAA">
              <w:rPr>
                <w:rFonts w:eastAsia="Times New Roman" w:cs="Times New Roman"/>
                <w:sz w:val="24"/>
                <w:szCs w:val="24"/>
              </w:rPr>
              <w:t>педагогов в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качестве слушателей работы кружка по духовно-нравственному воспитанию. 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8558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Привлечение постоянного внимания </w:t>
            </w:r>
          </w:p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работодателя, профкома, органов местных муниципальных властей к решению жилищно-бытовых проблем молодых кадров, к проблемам молодых семей.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AD04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9975ED" w:rsidRPr="00255DAA" w:rsidTr="00153496">
        <w:tc>
          <w:tcPr>
            <w:tcW w:w="696" w:type="dxa"/>
          </w:tcPr>
          <w:p w:rsidR="009975ED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Работа по созданию объединенных профсоюзных организаций в СПО среди учащихся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5ED" w:rsidRPr="00255DAA" w:rsidRDefault="009975ED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9975ED" w:rsidRDefault="009975ED" w:rsidP="00DF4AB1">
            <w:pPr>
              <w:spacing w:line="276" w:lineRule="auto"/>
            </w:pPr>
            <w:r w:rsidRPr="00AD046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Гельхаев</w:t>
            </w:r>
            <w:proofErr w:type="spell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>С-Э</w:t>
            </w:r>
            <w:proofErr w:type="gramEnd"/>
            <w:r w:rsidR="00A748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Д.</w:t>
            </w:r>
          </w:p>
        </w:tc>
      </w:tr>
      <w:tr w:rsidR="00B419BB" w:rsidRPr="00255DAA" w:rsidTr="00873187">
        <w:tc>
          <w:tcPr>
            <w:tcW w:w="10207" w:type="dxa"/>
            <w:gridSpan w:val="4"/>
          </w:tcPr>
          <w:p w:rsidR="00B419BB" w:rsidRPr="00255DAA" w:rsidRDefault="00B419BB" w:rsidP="00B419BB">
            <w:pPr>
              <w:spacing w:before="24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XI</w:t>
            </w:r>
            <w:r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       Работа уполномоченного </w:t>
            </w: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по вопросу труда и заработной платы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Осуществление систематического контроля, за правильным начислением и выдачей заработной платы членам профсоюза, участие в распределении стимулирующего фонда. Выдачи расчётных листков.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869" w:type="dxa"/>
          </w:tcPr>
          <w:p w:rsidR="002E3D17" w:rsidRPr="00255DAA" w:rsidRDefault="009975ED" w:rsidP="00026515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Уполномоченный –</w:t>
            </w:r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Обеспечение взаимодействия с руководством учебного заведения при распределении учебной нагрузки членам профсоюза, участие профкома при составлении тарификации, расписания уроков.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Организация обучения членов профсоюза по вопросам труда и заработной платы на занятиях кружка по духовно-нравственному и правовому воспитанию членов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Осуществление регулярного контроля, за выполнением работодателем коллективного договора в части дополнительных выплат отдельным категориям работников (председателю ППО, молодым специалистам, ветеранам, наставникам, руководителю профсоюзного кружка и др.), а также за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правильным распределение стимулирующих выплат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Участие в подготовке решений ПК и других документов, касающихся вопросов труда и заработной платы.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Проведение анализа писем, заявлений, </w:t>
            </w:r>
            <w:r w:rsidR="00B419BB" w:rsidRPr="00255DAA">
              <w:rPr>
                <w:rFonts w:eastAsia="Times New Roman" w:cs="Times New Roman"/>
                <w:sz w:val="24"/>
                <w:szCs w:val="24"/>
              </w:rPr>
              <w:t>жалоб членов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профсоюза и участие в решении трудовых споров по вопросам труда и </w:t>
            </w:r>
            <w:r w:rsidR="00B419BB" w:rsidRPr="00255DAA">
              <w:rPr>
                <w:rFonts w:eastAsia="Times New Roman" w:cs="Times New Roman"/>
                <w:sz w:val="24"/>
                <w:szCs w:val="24"/>
              </w:rPr>
              <w:t>заработной платы</w:t>
            </w:r>
            <w:r w:rsidRPr="00255DAA">
              <w:rPr>
                <w:rFonts w:eastAsia="Times New Roman" w:cs="Times New Roman"/>
                <w:sz w:val="24"/>
                <w:szCs w:val="24"/>
              </w:rPr>
              <w:t>, владение полной информацией: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о фонде заработной платы;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о средней заработной плате основных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категорий работников в МОП;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самая высокая заработная плата и самая низкая зарплата;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динамика зарплаты хотя бы за три года;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своевременная выплата заработной платы;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обязательная выдача расчётного листка;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- анализ правильности начисления заработной платы.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Постоянно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Чираев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B419BB" w:rsidRPr="00255DAA" w:rsidTr="00873187">
        <w:tc>
          <w:tcPr>
            <w:tcW w:w="10207" w:type="dxa"/>
            <w:gridSpan w:val="4"/>
          </w:tcPr>
          <w:p w:rsidR="00B419BB" w:rsidRPr="00255DAA" w:rsidRDefault="00B419BB" w:rsidP="00B419BB">
            <w:pPr>
              <w:spacing w:before="24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0C3D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 w:rsidRPr="00600C3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.     Работа уполномоченного </w:t>
            </w:r>
            <w:r w:rsidRPr="00600C3D">
              <w:rPr>
                <w:rFonts w:eastAsia="Times New Roman" w:cs="Times New Roman"/>
                <w:b/>
                <w:sz w:val="24"/>
                <w:szCs w:val="24"/>
              </w:rPr>
              <w:t>по вопросам пенсионного и социального обеспечения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Ведение учёта лиц, выходящих на пенсию.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Оказание содействия в подготовке документов для оформления пенсии.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69" w:type="dxa"/>
          </w:tcPr>
          <w:p w:rsidR="002E3D17" w:rsidRPr="00255DAA" w:rsidRDefault="009975ED" w:rsidP="00026515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Осуществление контроля, за правильностью и своевременностью назначения членам профсоюза пособий.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Постоянно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12.3.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Взаимодействие с ветеранами труда. В День Учителя, в другие торжественные,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знаменательные дни организация мероприятий по чествованию ветеранов.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12.4.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Подготовка заявок на санаторно-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курортные путёвки для членов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12.5.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Регулярное рассмотрение и изучение на </w:t>
            </w:r>
          </w:p>
          <w:p w:rsidR="002E3D17" w:rsidRPr="00255DAA" w:rsidRDefault="002E3D17" w:rsidP="00C32D5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заседаниях профсоюзного кружка вопросов пенсионного и социального обеспечения членов профсоюза.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12.6.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Размещение методических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материалов и нормативных актов на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профсоюзном информационном стенде по вопросам пенсионного и социального </w:t>
            </w:r>
          </w:p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>обеспечения работников образования.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  <w:r w:rsidR="0002651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12.7.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C32D57" w:rsidP="00C32D57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Организация информационных </w:t>
            </w:r>
            <w:r w:rsidR="002E3D17" w:rsidRPr="00255DAA">
              <w:rPr>
                <w:rFonts w:eastAsia="Times New Roman" w:cs="Times New Roman"/>
                <w:sz w:val="24"/>
                <w:szCs w:val="24"/>
              </w:rPr>
              <w:t>встреч с работниками пенсионного фонда и фондов социального и медицинского  страхования.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2E3D17" w:rsidRPr="00255DAA" w:rsidTr="00153496">
        <w:tc>
          <w:tcPr>
            <w:tcW w:w="696" w:type="dxa"/>
          </w:tcPr>
          <w:p w:rsidR="002E3D17" w:rsidRPr="00255DAA" w:rsidRDefault="002E3D17" w:rsidP="00DF4AB1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12.8.</w:t>
            </w:r>
          </w:p>
        </w:tc>
        <w:tc>
          <w:tcPr>
            <w:tcW w:w="4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255DAA">
              <w:rPr>
                <w:rFonts w:eastAsia="Times New Roman" w:cs="Times New Roman"/>
                <w:sz w:val="24"/>
                <w:szCs w:val="24"/>
              </w:rPr>
              <w:t xml:space="preserve">   Оказания помощи членам профсоюза в  оформлении  документов на выплаты пособий дородового и после родового  отпусков и по уходу за ребёнком до1, 5 и 3 лет.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3D17" w:rsidRPr="00255DAA" w:rsidRDefault="002E3D17" w:rsidP="00DF4AB1">
            <w:pPr>
              <w:spacing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69" w:type="dxa"/>
          </w:tcPr>
          <w:p w:rsidR="002E3D17" w:rsidRPr="00255DAA" w:rsidRDefault="009975ED" w:rsidP="00DF4AB1">
            <w:pPr>
              <w:spacing w:after="180"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Уполномоченный – </w:t>
            </w:r>
            <w:proofErr w:type="spellStart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>Дакаева</w:t>
            </w:r>
            <w:proofErr w:type="spellEnd"/>
            <w:r w:rsidR="001B461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М.Л.</w:t>
            </w:r>
          </w:p>
        </w:tc>
      </w:tr>
    </w:tbl>
    <w:p w:rsidR="00BE7DBF" w:rsidRDefault="00BE7DBF" w:rsidP="00BE7DBF">
      <w:pPr>
        <w:jc w:val="both"/>
        <w:rPr>
          <w:rFonts w:cs="Times New Roman"/>
          <w:b/>
          <w:i/>
          <w:sz w:val="24"/>
          <w:szCs w:val="24"/>
        </w:rPr>
      </w:pPr>
    </w:p>
    <w:p w:rsidR="000E4127" w:rsidRPr="000E4127" w:rsidRDefault="00BE7DBF" w:rsidP="00BE7DBF">
      <w:p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b/>
          <w:i/>
          <w:sz w:val="24"/>
          <w:szCs w:val="24"/>
        </w:rPr>
        <w:t xml:space="preserve">Примечание: </w:t>
      </w:r>
      <w:r>
        <w:rPr>
          <w:rFonts w:cs="Times New Roman"/>
          <w:i/>
          <w:sz w:val="24"/>
          <w:szCs w:val="24"/>
        </w:rPr>
        <w:t>с учетом текущей ситуации и в соответствии с планом работы районного Совета, республиканского Совета Профсоюза образования, а также при необходимости в план работы профкома могут вноситься соответствующие коррективы и уточнения по мероприятиям и срокам их проведения. Изменения и коррективы своевременно будут доведены в части их касающихся.</w:t>
      </w:r>
    </w:p>
    <w:sectPr w:rsidR="000E4127" w:rsidRPr="000E4127" w:rsidSect="00B419BB">
      <w:pgSz w:w="11906" w:h="16838" w:code="9"/>
      <w:pgMar w:top="993" w:right="851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B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6FB136E"/>
    <w:multiLevelType w:val="hybridMultilevel"/>
    <w:tmpl w:val="D012FA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1407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6A36FC"/>
    <w:multiLevelType w:val="hybridMultilevel"/>
    <w:tmpl w:val="5A4CA478"/>
    <w:lvl w:ilvl="0" w:tplc="C7B02B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833ACF"/>
    <w:multiLevelType w:val="hybridMultilevel"/>
    <w:tmpl w:val="C33682B6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3BE48AE"/>
    <w:multiLevelType w:val="hybridMultilevel"/>
    <w:tmpl w:val="45CADB76"/>
    <w:lvl w:ilvl="0" w:tplc="0419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FB40FD1"/>
    <w:multiLevelType w:val="hybridMultilevel"/>
    <w:tmpl w:val="ABDE1464"/>
    <w:lvl w:ilvl="0" w:tplc="646A8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E4127"/>
    <w:rsid w:val="00026515"/>
    <w:rsid w:val="00090248"/>
    <w:rsid w:val="000E4127"/>
    <w:rsid w:val="001205FC"/>
    <w:rsid w:val="00124858"/>
    <w:rsid w:val="001260F8"/>
    <w:rsid w:val="00153496"/>
    <w:rsid w:val="001A4F50"/>
    <w:rsid w:val="001B4610"/>
    <w:rsid w:val="00255DAA"/>
    <w:rsid w:val="002E3D17"/>
    <w:rsid w:val="00305B20"/>
    <w:rsid w:val="00346A25"/>
    <w:rsid w:val="003563B2"/>
    <w:rsid w:val="00374D23"/>
    <w:rsid w:val="00525B71"/>
    <w:rsid w:val="005279F4"/>
    <w:rsid w:val="00573435"/>
    <w:rsid w:val="005D2CCA"/>
    <w:rsid w:val="00600C3D"/>
    <w:rsid w:val="00604F66"/>
    <w:rsid w:val="00637BF9"/>
    <w:rsid w:val="006C0B77"/>
    <w:rsid w:val="006F6968"/>
    <w:rsid w:val="008242FF"/>
    <w:rsid w:val="00870751"/>
    <w:rsid w:val="00873187"/>
    <w:rsid w:val="00922C48"/>
    <w:rsid w:val="009975ED"/>
    <w:rsid w:val="00A0158E"/>
    <w:rsid w:val="00A5211A"/>
    <w:rsid w:val="00A7489D"/>
    <w:rsid w:val="00B35262"/>
    <w:rsid w:val="00B419BB"/>
    <w:rsid w:val="00B915B7"/>
    <w:rsid w:val="00BE7DBF"/>
    <w:rsid w:val="00C1124F"/>
    <w:rsid w:val="00C32D57"/>
    <w:rsid w:val="00C86B5E"/>
    <w:rsid w:val="00D968C0"/>
    <w:rsid w:val="00DF4AB1"/>
    <w:rsid w:val="00DF695F"/>
    <w:rsid w:val="00E372DB"/>
    <w:rsid w:val="00E95B1E"/>
    <w:rsid w:val="00EA59DF"/>
    <w:rsid w:val="00EE4070"/>
    <w:rsid w:val="00F12C76"/>
    <w:rsid w:val="00F31BF6"/>
    <w:rsid w:val="00F84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5"/>
        <o:r id="V:Rule5" type="connector" idref="#Прямая со стрелкой 2"/>
        <o:r id="V:Rule6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B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6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Лема</dc:creator>
  <cp:lastModifiedBy>1</cp:lastModifiedBy>
  <cp:revision>6</cp:revision>
  <cp:lastPrinted>2023-03-16T14:05:00Z</cp:lastPrinted>
  <dcterms:created xsi:type="dcterms:W3CDTF">2023-03-16T14:06:00Z</dcterms:created>
  <dcterms:modified xsi:type="dcterms:W3CDTF">2023-03-16T14:09:00Z</dcterms:modified>
</cp:coreProperties>
</file>