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9D929" w14:textId="4078EADC" w:rsidR="009F68B7" w:rsidRDefault="009F68B7" w:rsidP="00A91AB1">
      <w:pPr>
        <w:spacing w:after="0" w:line="240" w:lineRule="auto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14:paraId="79D6D076" w14:textId="17D965C6" w:rsidR="009F68B7" w:rsidRDefault="009F68B7" w:rsidP="00A91AB1">
      <w:pPr>
        <w:spacing w:after="0" w:line="240" w:lineRule="auto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0A221D72" wp14:editId="59D060F3">
            <wp:extent cx="6115050" cy="8758815"/>
            <wp:effectExtent l="0" t="0" r="0" b="4445"/>
            <wp:docPr id="2" name="Рисунок 2" descr="C:\Users\User\Downloads\WhatsApp Image 2022-10-12 at 08.5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10-12 at 08.58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4" t="3782" r="2910" b="5562"/>
                    <a:stretch/>
                  </pic:blipFill>
                  <pic:spPr bwMode="auto">
                    <a:xfrm>
                      <a:off x="0" y="0"/>
                      <a:ext cx="6117586" cy="87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724E5" w14:textId="63CE6269" w:rsidR="009F68B7" w:rsidRDefault="009F68B7" w:rsidP="009F68B7">
      <w:pPr>
        <w:spacing w:after="0" w:line="240" w:lineRule="auto"/>
        <w:ind w:left="0" w:firstLine="0"/>
        <w:jc w:val="right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14:paraId="0FEF5B23" w14:textId="08346F31" w:rsidR="009F68B7" w:rsidRDefault="009F68B7" w:rsidP="00A91AB1">
      <w:pPr>
        <w:spacing w:after="0" w:line="240" w:lineRule="auto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14:paraId="52146154" w14:textId="000BF642" w:rsidR="00A91AB1" w:rsidRPr="00FB65FC" w:rsidRDefault="00A91AB1" w:rsidP="00A91AB1">
      <w:pPr>
        <w:spacing w:after="0" w:line="240" w:lineRule="auto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14:paraId="72E6B119" w14:textId="7B279A4F" w:rsidR="00A91AB1" w:rsidRPr="00FB65FC" w:rsidRDefault="009F68B7" w:rsidP="009F68B7">
      <w:pPr>
        <w:spacing w:after="0"/>
        <w:ind w:left="-426"/>
        <w:jc w:val="center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7C992" wp14:editId="77DCBD07">
            <wp:extent cx="5143500" cy="2314575"/>
            <wp:effectExtent l="0" t="0" r="0" b="9525"/>
            <wp:docPr id="1" name="Рисунок 1" descr="C:\Users\User\Downloads\WhatsApp Image 2022-10-12 at 08.5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0-12 at 08.58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3" t="14127" r="3522" b="58843"/>
                    <a:stretch/>
                  </pic:blipFill>
                  <pic:spPr bwMode="auto">
                    <a:xfrm>
                      <a:off x="0" y="0"/>
                      <a:ext cx="5143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50744" w14:textId="587BEAA1" w:rsidR="00A91AB1" w:rsidRPr="00FB65FC" w:rsidRDefault="00A91AB1" w:rsidP="00A91AB1">
      <w:pPr>
        <w:spacing w:after="0"/>
        <w:jc w:val="center"/>
        <w:rPr>
          <w:sz w:val="28"/>
          <w:szCs w:val="28"/>
        </w:rPr>
      </w:pPr>
    </w:p>
    <w:p w14:paraId="029486DC" w14:textId="77777777" w:rsidR="00A91AB1" w:rsidRDefault="00A91AB1" w:rsidP="00A91AB1">
      <w:pPr>
        <w:spacing w:after="0"/>
        <w:rPr>
          <w:sz w:val="28"/>
          <w:szCs w:val="28"/>
        </w:rPr>
      </w:pPr>
    </w:p>
    <w:p w14:paraId="17066085" w14:textId="77777777" w:rsidR="00A91AB1" w:rsidRPr="00FB65FC" w:rsidRDefault="00A91AB1" w:rsidP="00A91AB1">
      <w:pPr>
        <w:spacing w:after="0"/>
        <w:rPr>
          <w:sz w:val="28"/>
          <w:szCs w:val="28"/>
        </w:rPr>
      </w:pPr>
    </w:p>
    <w:p w14:paraId="7B429524" w14:textId="6C0443A4" w:rsidR="00A91AB1" w:rsidRDefault="00A91AB1" w:rsidP="00A91AB1">
      <w:pPr>
        <w:rPr>
          <w:sz w:val="28"/>
          <w:szCs w:val="28"/>
        </w:rPr>
      </w:pPr>
    </w:p>
    <w:p w14:paraId="7AA3E5C2" w14:textId="10063F38" w:rsidR="009F68B7" w:rsidRDefault="009F68B7" w:rsidP="00A91AB1">
      <w:pPr>
        <w:rPr>
          <w:sz w:val="28"/>
          <w:szCs w:val="28"/>
        </w:rPr>
      </w:pPr>
    </w:p>
    <w:p w14:paraId="5AB3F26D" w14:textId="4F76CA5D" w:rsidR="009F68B7" w:rsidRDefault="009F68B7" w:rsidP="00A91AB1">
      <w:pPr>
        <w:rPr>
          <w:sz w:val="28"/>
          <w:szCs w:val="28"/>
        </w:rPr>
      </w:pPr>
    </w:p>
    <w:p w14:paraId="1B3E4481" w14:textId="3979F734" w:rsidR="009F68B7" w:rsidRDefault="009F68B7" w:rsidP="00A91AB1">
      <w:pPr>
        <w:rPr>
          <w:sz w:val="28"/>
          <w:szCs w:val="28"/>
        </w:rPr>
      </w:pPr>
    </w:p>
    <w:p w14:paraId="170D491B" w14:textId="290EDDA0" w:rsidR="009F68B7" w:rsidRDefault="009F68B7" w:rsidP="00A91AB1">
      <w:pPr>
        <w:rPr>
          <w:sz w:val="28"/>
          <w:szCs w:val="28"/>
        </w:rPr>
      </w:pPr>
    </w:p>
    <w:p w14:paraId="3A5910D4" w14:textId="6268782F" w:rsidR="009F68B7" w:rsidRDefault="009F68B7" w:rsidP="00A91AB1">
      <w:pPr>
        <w:rPr>
          <w:sz w:val="28"/>
          <w:szCs w:val="28"/>
        </w:rPr>
      </w:pPr>
    </w:p>
    <w:p w14:paraId="5CD79D81" w14:textId="12DEDC3C" w:rsidR="009F68B7" w:rsidRDefault="009F68B7" w:rsidP="00A91AB1">
      <w:pPr>
        <w:rPr>
          <w:sz w:val="28"/>
          <w:szCs w:val="28"/>
        </w:rPr>
      </w:pPr>
    </w:p>
    <w:p w14:paraId="0AB3A84A" w14:textId="03510F5B" w:rsidR="009F68B7" w:rsidRDefault="009F68B7" w:rsidP="00A91AB1">
      <w:pPr>
        <w:rPr>
          <w:sz w:val="28"/>
          <w:szCs w:val="28"/>
        </w:rPr>
      </w:pPr>
    </w:p>
    <w:p w14:paraId="57C6D4EC" w14:textId="4614CDF4" w:rsidR="009F68B7" w:rsidRDefault="009F68B7" w:rsidP="009F68B7">
      <w:pPr>
        <w:ind w:hanging="1091"/>
        <w:jc w:val="left"/>
        <w:rPr>
          <w:sz w:val="28"/>
          <w:szCs w:val="28"/>
        </w:rPr>
      </w:pPr>
    </w:p>
    <w:p w14:paraId="19032163" w14:textId="2F8C43B4" w:rsidR="009F68B7" w:rsidRDefault="009F68B7" w:rsidP="00A91AB1">
      <w:pPr>
        <w:rPr>
          <w:b/>
          <w:color w:val="auto"/>
          <w:sz w:val="28"/>
          <w:szCs w:val="28"/>
        </w:rPr>
      </w:pPr>
    </w:p>
    <w:p w14:paraId="330E0B49" w14:textId="68A15E5E" w:rsidR="009F68B7" w:rsidRDefault="009F68B7" w:rsidP="00A91AB1">
      <w:pPr>
        <w:rPr>
          <w:b/>
          <w:color w:val="auto"/>
          <w:sz w:val="28"/>
          <w:szCs w:val="28"/>
        </w:rPr>
      </w:pPr>
    </w:p>
    <w:p w14:paraId="11AE25CD" w14:textId="497EB0C2" w:rsidR="009F68B7" w:rsidRDefault="009F68B7" w:rsidP="00A91AB1">
      <w:pPr>
        <w:rPr>
          <w:b/>
          <w:color w:val="auto"/>
          <w:sz w:val="28"/>
          <w:szCs w:val="28"/>
        </w:rPr>
      </w:pPr>
    </w:p>
    <w:p w14:paraId="1C4FCE4E" w14:textId="5490D08E" w:rsidR="009F68B7" w:rsidRDefault="009F68B7" w:rsidP="00A91AB1">
      <w:pPr>
        <w:rPr>
          <w:b/>
          <w:color w:val="auto"/>
          <w:sz w:val="28"/>
          <w:szCs w:val="28"/>
        </w:rPr>
      </w:pPr>
    </w:p>
    <w:p w14:paraId="529DC2A8" w14:textId="4F7BB9A3" w:rsidR="009F68B7" w:rsidRDefault="009F68B7" w:rsidP="00A91AB1">
      <w:pPr>
        <w:rPr>
          <w:b/>
          <w:color w:val="auto"/>
          <w:sz w:val="28"/>
          <w:szCs w:val="28"/>
        </w:rPr>
      </w:pPr>
    </w:p>
    <w:p w14:paraId="588D8B43" w14:textId="77777777" w:rsidR="009F68B7" w:rsidRDefault="009F68B7" w:rsidP="00A91AB1">
      <w:pPr>
        <w:rPr>
          <w:b/>
          <w:color w:val="auto"/>
          <w:sz w:val="28"/>
          <w:szCs w:val="28"/>
        </w:rPr>
      </w:pPr>
    </w:p>
    <w:p w14:paraId="44607D37" w14:textId="132E154B" w:rsidR="00A91AB1" w:rsidRDefault="00A91AB1" w:rsidP="00A91AB1"/>
    <w:p w14:paraId="69F39517" w14:textId="40AB920F" w:rsidR="00680587" w:rsidRDefault="00680587" w:rsidP="00A91AB1"/>
    <w:p w14:paraId="7A797EAC" w14:textId="21FD833F" w:rsidR="00680587" w:rsidRDefault="00680587" w:rsidP="00A91AB1"/>
    <w:p w14:paraId="15A0DDFB" w14:textId="5770B4B5" w:rsidR="00680587" w:rsidRDefault="00680587" w:rsidP="00A91AB1"/>
    <w:p w14:paraId="19D16B62" w14:textId="12114A19" w:rsidR="00680587" w:rsidRDefault="00680587" w:rsidP="00A91AB1"/>
    <w:p w14:paraId="3C545D1A" w14:textId="0B8474E2" w:rsidR="00680587" w:rsidRDefault="00680587" w:rsidP="00A91AB1"/>
    <w:p w14:paraId="7384ABAF" w14:textId="77777777" w:rsidR="00680587" w:rsidRPr="00A91AB1" w:rsidRDefault="00680587" w:rsidP="00A91AB1"/>
    <w:p w14:paraId="44B079A0" w14:textId="77777777" w:rsidR="00A91AB1" w:rsidRPr="00A73106" w:rsidRDefault="00A91AB1" w:rsidP="00A91AB1">
      <w:pPr>
        <w:pStyle w:val="af1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Структура </w:t>
      </w:r>
      <w:r w:rsidRPr="00A73106">
        <w:rPr>
          <w:rFonts w:ascii="Times New Roman" w:hAnsi="Times New Roman"/>
          <w:b/>
          <w:color w:val="auto"/>
          <w:sz w:val="28"/>
          <w:szCs w:val="28"/>
        </w:rPr>
        <w:t>программы:</w:t>
      </w:r>
    </w:p>
    <w:p w14:paraId="4136D660" w14:textId="77777777" w:rsidR="00A91AB1" w:rsidRPr="00A73106" w:rsidRDefault="00A91AB1" w:rsidP="00A91AB1">
      <w:pPr>
        <w:pStyle w:val="12"/>
        <w:rPr>
          <w:szCs w:val="28"/>
          <w:lang w:eastAsia="ru-RU"/>
        </w:rPr>
      </w:pPr>
      <w:r w:rsidRPr="00A73106">
        <w:rPr>
          <w:szCs w:val="28"/>
        </w:rPr>
        <w:t>1. Комплекс основных характеристик дополнительной общеобразовательной общеразвивающей программы.</w:t>
      </w:r>
      <w:r w:rsidRPr="00A73106">
        <w:rPr>
          <w:webHidden/>
          <w:szCs w:val="28"/>
        </w:rPr>
        <w:tab/>
        <w:t>4</w:t>
      </w:r>
    </w:p>
    <w:p w14:paraId="6FCB0640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1.1. Нормативно-правовая база.</w:t>
      </w:r>
      <w:r w:rsidRPr="00A73106">
        <w:rPr>
          <w:webHidden/>
          <w:sz w:val="28"/>
          <w:szCs w:val="28"/>
        </w:rPr>
        <w:tab/>
        <w:t>4</w:t>
      </w:r>
    </w:p>
    <w:p w14:paraId="5ABBBC3C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1.2. Направленность.</w:t>
      </w:r>
      <w:r w:rsidRPr="00A73106">
        <w:rPr>
          <w:webHidden/>
          <w:sz w:val="28"/>
          <w:szCs w:val="28"/>
        </w:rPr>
        <w:tab/>
        <w:t>4</w:t>
      </w:r>
    </w:p>
    <w:p w14:paraId="6F3134B8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rFonts w:eastAsia="Calibri"/>
          <w:sz w:val="28"/>
          <w:szCs w:val="28"/>
        </w:rPr>
        <w:t>1.3. Уровень освоения программы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5</w:t>
      </w:r>
    </w:p>
    <w:p w14:paraId="4DC05866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1.4. Актуальность 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5</w:t>
      </w:r>
    </w:p>
    <w:p w14:paraId="670C2E13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1.5. Отличительные особенности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5-6</w:t>
      </w:r>
    </w:p>
    <w:p w14:paraId="595073C1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1.6. Цель и задачи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6</w:t>
      </w:r>
    </w:p>
    <w:p w14:paraId="7E759FAE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1.7. Категория учащихся.</w:t>
      </w:r>
      <w:r w:rsidRPr="00A73106">
        <w:rPr>
          <w:webHidden/>
          <w:sz w:val="28"/>
          <w:szCs w:val="28"/>
        </w:rPr>
        <w:tab/>
        <w:t>6</w:t>
      </w:r>
    </w:p>
    <w:p w14:paraId="017BDDFC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1.8. Срок реализации и объем программы.</w:t>
      </w:r>
      <w:r w:rsidRPr="00A73106">
        <w:rPr>
          <w:webHidden/>
          <w:sz w:val="28"/>
          <w:szCs w:val="28"/>
        </w:rPr>
        <w:tab/>
        <w:t>6</w:t>
      </w:r>
    </w:p>
    <w:p w14:paraId="07FFC51F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1.9. Формы организации образовательной деятельности и режим занятий.</w:t>
      </w:r>
      <w:r w:rsidRPr="00A73106">
        <w:rPr>
          <w:webHidden/>
          <w:sz w:val="28"/>
          <w:szCs w:val="28"/>
        </w:rPr>
        <w:tab/>
        <w:t>6</w:t>
      </w:r>
    </w:p>
    <w:p w14:paraId="7A39EF0E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1.10. Планируемые результаты освоения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6-7</w:t>
      </w:r>
    </w:p>
    <w:p w14:paraId="1B94EBA7" w14:textId="77777777" w:rsidR="00A91AB1" w:rsidRPr="00A73106" w:rsidRDefault="00A91AB1" w:rsidP="00A91AB1">
      <w:pPr>
        <w:pStyle w:val="12"/>
        <w:rPr>
          <w:szCs w:val="28"/>
          <w:lang w:eastAsia="ru-RU"/>
        </w:rPr>
      </w:pPr>
      <w:r w:rsidRPr="00A73106">
        <w:rPr>
          <w:szCs w:val="28"/>
        </w:rPr>
        <w:t>2. Содержание программы.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8</w:t>
      </w:r>
    </w:p>
    <w:p w14:paraId="3B2135C4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2.1. Учебный план.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8-9</w:t>
      </w:r>
    </w:p>
    <w:p w14:paraId="041880B7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2.2. Содержание учебного плана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9-11</w:t>
      </w:r>
    </w:p>
    <w:p w14:paraId="3B0E9E29" w14:textId="77777777" w:rsidR="00A91AB1" w:rsidRPr="00A73106" w:rsidRDefault="00A91AB1" w:rsidP="00A91AB1">
      <w:pPr>
        <w:pStyle w:val="12"/>
        <w:rPr>
          <w:szCs w:val="28"/>
          <w:lang w:eastAsia="ru-RU"/>
        </w:rPr>
      </w:pPr>
      <w:r w:rsidRPr="00A73106">
        <w:rPr>
          <w:szCs w:val="28"/>
        </w:rPr>
        <w:t>3. Форма аттестации и оценочные материалы.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11-13</w:t>
      </w:r>
    </w:p>
    <w:p w14:paraId="3AD64EC8" w14:textId="77777777" w:rsidR="00A91AB1" w:rsidRPr="00A73106" w:rsidRDefault="00A91AB1" w:rsidP="00A91AB1">
      <w:pPr>
        <w:pStyle w:val="12"/>
        <w:rPr>
          <w:szCs w:val="28"/>
          <w:lang w:eastAsia="ru-RU"/>
        </w:rPr>
      </w:pPr>
      <w:r w:rsidRPr="00A73106">
        <w:rPr>
          <w:szCs w:val="28"/>
        </w:rPr>
        <w:t>4. Комплекс организационно-педагогических условий.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13</w:t>
      </w:r>
    </w:p>
    <w:p w14:paraId="4A9917DC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4.1. Материально–технические условия реализации программ.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13-14</w:t>
      </w:r>
    </w:p>
    <w:p w14:paraId="6E353E84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4.2. Кадровое обеспечение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14</w:t>
      </w:r>
    </w:p>
    <w:p w14:paraId="0BAC47DD" w14:textId="77777777" w:rsidR="00A91AB1" w:rsidRPr="00A73106" w:rsidRDefault="00A91AB1" w:rsidP="00A91AB1">
      <w:pPr>
        <w:pStyle w:val="21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4.3. Учебно-методическое обеспечение.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14-24</w:t>
      </w:r>
    </w:p>
    <w:p w14:paraId="6B4DB124" w14:textId="77777777" w:rsidR="00A91AB1" w:rsidRPr="00A73106" w:rsidRDefault="00A91AB1" w:rsidP="00A91AB1">
      <w:pPr>
        <w:pStyle w:val="12"/>
        <w:rPr>
          <w:szCs w:val="28"/>
          <w:lang w:eastAsia="ru-RU"/>
        </w:rPr>
      </w:pPr>
      <w:r w:rsidRPr="00A73106">
        <w:rPr>
          <w:szCs w:val="28"/>
        </w:rPr>
        <w:t>Список литературы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25-</w:t>
      </w:r>
      <w:r w:rsidR="00FE1018">
        <w:rPr>
          <w:webHidden/>
          <w:szCs w:val="28"/>
        </w:rPr>
        <w:t>26</w:t>
      </w:r>
    </w:p>
    <w:p w14:paraId="1E919356" w14:textId="77777777" w:rsidR="00A91AB1" w:rsidRPr="00A73106" w:rsidRDefault="00A91AB1" w:rsidP="00A91AB1">
      <w:pPr>
        <w:spacing w:after="0" w:line="240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A73106">
        <w:rPr>
          <w:sz w:val="28"/>
          <w:szCs w:val="28"/>
        </w:rPr>
        <w:t>Приложение (</w:t>
      </w:r>
      <w:r w:rsidRPr="00A73106">
        <w:rPr>
          <w:rFonts w:eastAsiaTheme="minorHAnsi"/>
          <w:b/>
          <w:color w:val="auto"/>
          <w:sz w:val="28"/>
          <w:szCs w:val="28"/>
          <w:lang w:eastAsia="en-US"/>
        </w:rPr>
        <w:t>Календарный учебный график)</w:t>
      </w:r>
    </w:p>
    <w:p w14:paraId="51CE1B64" w14:textId="77777777" w:rsidR="00A91AB1" w:rsidRPr="00A73106" w:rsidRDefault="00A91AB1" w:rsidP="00A91AB1">
      <w:pPr>
        <w:spacing w:after="0" w:line="240" w:lineRule="auto"/>
        <w:rPr>
          <w:b/>
          <w:bCs/>
          <w:sz w:val="28"/>
          <w:szCs w:val="28"/>
          <w:lang w:eastAsia="en-US"/>
        </w:rPr>
      </w:pPr>
    </w:p>
    <w:p w14:paraId="6AFD9A4D" w14:textId="77777777" w:rsidR="00A91AB1" w:rsidRPr="00A73106" w:rsidRDefault="00A91AB1" w:rsidP="00A91AB1">
      <w:pPr>
        <w:rPr>
          <w:b/>
          <w:bCs/>
          <w:sz w:val="28"/>
          <w:szCs w:val="28"/>
        </w:rPr>
      </w:pPr>
    </w:p>
    <w:p w14:paraId="1E15670C" w14:textId="77777777" w:rsidR="00A91AB1" w:rsidRPr="00FB65FC" w:rsidRDefault="00A91AB1" w:rsidP="00A91AB1">
      <w:pPr>
        <w:rPr>
          <w:sz w:val="28"/>
          <w:szCs w:val="28"/>
        </w:rPr>
      </w:pPr>
    </w:p>
    <w:p w14:paraId="361F0091" w14:textId="77777777" w:rsidR="00A91AB1" w:rsidRPr="00FB65FC" w:rsidRDefault="00A91AB1" w:rsidP="00A91AB1">
      <w:pPr>
        <w:rPr>
          <w:sz w:val="28"/>
          <w:szCs w:val="28"/>
        </w:rPr>
      </w:pPr>
    </w:p>
    <w:p w14:paraId="5E657FE8" w14:textId="77777777" w:rsidR="00A91AB1" w:rsidRPr="00FB65FC" w:rsidRDefault="00A91AB1" w:rsidP="00A91AB1">
      <w:pPr>
        <w:rPr>
          <w:sz w:val="28"/>
          <w:szCs w:val="28"/>
        </w:rPr>
      </w:pPr>
    </w:p>
    <w:p w14:paraId="76E8E130" w14:textId="77777777" w:rsidR="00A91AB1" w:rsidRDefault="00A91AB1" w:rsidP="00A91AB1">
      <w:pPr>
        <w:rPr>
          <w:sz w:val="28"/>
          <w:szCs w:val="28"/>
        </w:rPr>
      </w:pPr>
    </w:p>
    <w:p w14:paraId="5F13DC95" w14:textId="77777777" w:rsidR="005E09F6" w:rsidRDefault="005E09F6" w:rsidP="00A91AB1">
      <w:pPr>
        <w:rPr>
          <w:sz w:val="28"/>
          <w:szCs w:val="28"/>
        </w:rPr>
      </w:pPr>
    </w:p>
    <w:p w14:paraId="18021A92" w14:textId="77777777" w:rsidR="005E09F6" w:rsidRDefault="005E09F6" w:rsidP="00A91AB1">
      <w:pPr>
        <w:rPr>
          <w:sz w:val="28"/>
          <w:szCs w:val="28"/>
        </w:rPr>
      </w:pPr>
    </w:p>
    <w:p w14:paraId="23C20FBC" w14:textId="77777777" w:rsidR="005E09F6" w:rsidRDefault="005E09F6" w:rsidP="00A91AB1">
      <w:pPr>
        <w:rPr>
          <w:sz w:val="28"/>
          <w:szCs w:val="28"/>
        </w:rPr>
      </w:pPr>
    </w:p>
    <w:p w14:paraId="66E257B7" w14:textId="77777777" w:rsidR="005E09F6" w:rsidRPr="00FB65FC" w:rsidRDefault="005E09F6" w:rsidP="00A91AB1">
      <w:pPr>
        <w:rPr>
          <w:sz w:val="28"/>
          <w:szCs w:val="28"/>
        </w:rPr>
      </w:pPr>
    </w:p>
    <w:p w14:paraId="144BFF12" w14:textId="77777777" w:rsidR="00A91AB1" w:rsidRDefault="00A91AB1" w:rsidP="00A91AB1">
      <w:pPr>
        <w:spacing w:after="0" w:line="240" w:lineRule="auto"/>
        <w:rPr>
          <w:sz w:val="28"/>
          <w:szCs w:val="28"/>
        </w:rPr>
      </w:pPr>
    </w:p>
    <w:p w14:paraId="4285051E" w14:textId="77777777" w:rsidR="005E09F6" w:rsidRDefault="005E09F6" w:rsidP="005E09F6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14:paraId="042236DB" w14:textId="77777777" w:rsidR="003226CB" w:rsidRDefault="003226CB" w:rsidP="005E09F6">
      <w:pPr>
        <w:spacing w:after="0" w:line="240" w:lineRule="auto"/>
        <w:ind w:firstLine="426"/>
        <w:rPr>
          <w:b/>
          <w:sz w:val="28"/>
          <w:szCs w:val="28"/>
        </w:rPr>
      </w:pPr>
    </w:p>
    <w:p w14:paraId="2F9F12B4" w14:textId="77777777" w:rsidR="005E09F6" w:rsidRDefault="005E09F6" w:rsidP="005E09F6">
      <w:pPr>
        <w:pStyle w:val="a7"/>
        <w:numPr>
          <w:ilvl w:val="1"/>
          <w:numId w:val="20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7F5734">
        <w:rPr>
          <w:b/>
          <w:sz w:val="28"/>
          <w:szCs w:val="28"/>
        </w:rPr>
        <w:t>Нормативная база к разработке дополнительных общеобразовательных общеразвивающих программ:</w:t>
      </w:r>
    </w:p>
    <w:p w14:paraId="049D3E23" w14:textId="77777777" w:rsidR="005E09F6" w:rsidRPr="007F5734" w:rsidRDefault="005E09F6" w:rsidP="005E09F6">
      <w:pPr>
        <w:pStyle w:val="a7"/>
        <w:spacing w:after="0" w:line="240" w:lineRule="auto"/>
        <w:ind w:left="0" w:firstLine="0"/>
        <w:rPr>
          <w:b/>
          <w:sz w:val="28"/>
          <w:szCs w:val="28"/>
        </w:rPr>
      </w:pPr>
    </w:p>
    <w:p w14:paraId="1F6587C7" w14:textId="77777777" w:rsidR="005E09F6" w:rsidRPr="000865C7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</w:rPr>
      </w:pPr>
      <w:r w:rsidRPr="000865C7">
        <w:rPr>
          <w:color w:val="auto"/>
          <w:sz w:val="28"/>
        </w:rPr>
        <w:t>Федеральный закон «Об образовании в Российской Федерации» № 273-ФЗ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от</w:t>
      </w:r>
      <w:r w:rsidRPr="000865C7">
        <w:rPr>
          <w:color w:val="auto"/>
          <w:spacing w:val="-2"/>
          <w:sz w:val="28"/>
        </w:rPr>
        <w:t xml:space="preserve"> </w:t>
      </w:r>
      <w:r w:rsidRPr="000865C7">
        <w:rPr>
          <w:color w:val="auto"/>
          <w:sz w:val="28"/>
        </w:rPr>
        <w:t>29.12.2012г.;</w:t>
      </w:r>
    </w:p>
    <w:p w14:paraId="1516A693" w14:textId="77777777" w:rsidR="005E09F6" w:rsidRPr="000865C7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</w:rPr>
      </w:pPr>
      <w:r w:rsidRPr="000865C7">
        <w:rPr>
          <w:color w:val="auto"/>
          <w:sz w:val="28"/>
        </w:rPr>
        <w:t>Концепция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развития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дополнительного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образования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 xml:space="preserve">детей до 2030 г. 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от 31 марта 2022 г. №678-р;</w:t>
      </w:r>
    </w:p>
    <w:p w14:paraId="2101219B" w14:textId="77777777" w:rsidR="005E09F6" w:rsidRPr="000865C7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</w:rPr>
      </w:pPr>
      <w:r w:rsidRPr="000865C7">
        <w:rPr>
          <w:color w:val="auto"/>
          <w:sz w:val="28"/>
        </w:rPr>
        <w:t>Приказ Министерства просвещения РФ от 9 ноября 2018 г. N 196 «Об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утверждении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Порядка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организации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осуществления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образовательной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деятельности</w:t>
      </w:r>
      <w:r w:rsidRPr="000865C7">
        <w:rPr>
          <w:color w:val="auto"/>
          <w:spacing w:val="-2"/>
          <w:sz w:val="28"/>
        </w:rPr>
        <w:t xml:space="preserve"> </w:t>
      </w:r>
      <w:r w:rsidRPr="000865C7">
        <w:rPr>
          <w:color w:val="auto"/>
          <w:sz w:val="28"/>
        </w:rPr>
        <w:t>по</w:t>
      </w:r>
      <w:r w:rsidRPr="000865C7">
        <w:rPr>
          <w:color w:val="auto"/>
          <w:spacing w:val="-5"/>
          <w:sz w:val="28"/>
        </w:rPr>
        <w:t xml:space="preserve"> </w:t>
      </w:r>
      <w:r w:rsidRPr="000865C7">
        <w:rPr>
          <w:color w:val="auto"/>
          <w:sz w:val="28"/>
        </w:rPr>
        <w:t>дополнительным</w:t>
      </w:r>
      <w:r w:rsidRPr="000865C7">
        <w:rPr>
          <w:color w:val="auto"/>
          <w:spacing w:val="-5"/>
          <w:sz w:val="28"/>
        </w:rPr>
        <w:t xml:space="preserve"> </w:t>
      </w:r>
      <w:r w:rsidRPr="000865C7">
        <w:rPr>
          <w:color w:val="auto"/>
          <w:sz w:val="28"/>
        </w:rPr>
        <w:t>общеобразовательным</w:t>
      </w:r>
      <w:r w:rsidRPr="000865C7">
        <w:rPr>
          <w:color w:val="auto"/>
          <w:spacing w:val="-1"/>
          <w:sz w:val="28"/>
        </w:rPr>
        <w:t xml:space="preserve"> </w:t>
      </w:r>
      <w:r w:rsidRPr="000865C7">
        <w:rPr>
          <w:color w:val="auto"/>
          <w:sz w:val="28"/>
        </w:rPr>
        <w:t>программам»;</w:t>
      </w:r>
    </w:p>
    <w:p w14:paraId="437306BC" w14:textId="77777777" w:rsidR="005E09F6" w:rsidRPr="000865C7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  <w:szCs w:val="28"/>
        </w:rPr>
      </w:pPr>
      <w:r w:rsidRPr="000865C7">
        <w:rPr>
          <w:color w:val="auto"/>
          <w:sz w:val="28"/>
          <w:szCs w:val="28"/>
        </w:rPr>
        <w:t>Постановление</w:t>
      </w:r>
      <w:r w:rsidRPr="000865C7">
        <w:rPr>
          <w:color w:val="auto"/>
          <w:spacing w:val="-7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Главного</w:t>
      </w:r>
      <w:r w:rsidRPr="000865C7">
        <w:rPr>
          <w:color w:val="auto"/>
          <w:spacing w:val="-3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государственного</w:t>
      </w:r>
      <w:r w:rsidRPr="000865C7">
        <w:rPr>
          <w:color w:val="auto"/>
          <w:spacing w:val="-3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санитарного</w:t>
      </w:r>
      <w:r w:rsidRPr="000865C7">
        <w:rPr>
          <w:color w:val="auto"/>
          <w:spacing w:val="-4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врача</w:t>
      </w:r>
      <w:r w:rsidRPr="000865C7">
        <w:rPr>
          <w:color w:val="auto"/>
          <w:spacing w:val="-4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РФ от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28</w:t>
      </w:r>
      <w:r w:rsidRPr="000865C7">
        <w:rPr>
          <w:color w:val="auto"/>
          <w:spacing w:val="1"/>
          <w:sz w:val="28"/>
          <w:szCs w:val="28"/>
        </w:rPr>
        <w:t xml:space="preserve">.09.2020 г.  </w:t>
      </w:r>
      <w:r w:rsidRPr="000865C7">
        <w:rPr>
          <w:color w:val="auto"/>
          <w:sz w:val="28"/>
          <w:szCs w:val="28"/>
        </w:rPr>
        <w:t>№</w:t>
      </w:r>
      <w:proofErr w:type="gramStart"/>
      <w:r w:rsidRPr="000865C7">
        <w:rPr>
          <w:color w:val="auto"/>
          <w:sz w:val="28"/>
          <w:szCs w:val="28"/>
        </w:rPr>
        <w:t xml:space="preserve">28 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«</w:t>
      </w:r>
      <w:proofErr w:type="gramEnd"/>
      <w:r w:rsidRPr="000865C7">
        <w:rPr>
          <w:color w:val="auto"/>
          <w:sz w:val="28"/>
          <w:szCs w:val="28"/>
        </w:rPr>
        <w:t>Об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утверждении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санитарных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правил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и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норм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СанПиН</w:t>
      </w:r>
      <w:r w:rsidRPr="000865C7">
        <w:rPr>
          <w:color w:val="auto"/>
          <w:spacing w:val="-2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2.4. 3648-20 Санитарно-эпидемиологические требования к организациям воспитания и обучения, отдыха и оздоровления детей и молодежи»;</w:t>
      </w:r>
    </w:p>
    <w:p w14:paraId="2ED62274" w14:textId="77777777" w:rsidR="005E09F6" w:rsidRPr="00CB1C6A" w:rsidRDefault="005E09F6" w:rsidP="005E09F6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412" w:firstLine="284"/>
        <w:rPr>
          <w:color w:val="auto"/>
          <w:sz w:val="28"/>
        </w:rPr>
      </w:pPr>
      <w:r w:rsidRPr="00CB1C6A">
        <w:rPr>
          <w:color w:val="auto"/>
          <w:sz w:val="28"/>
        </w:rPr>
        <w:t>Приказ Министерства просвещения РФ от 3 сентября 2019 г. № 467 «Об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утверждении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Целевой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модели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развития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региональных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систем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дополнительного</w:t>
      </w:r>
      <w:r w:rsidRPr="00CB1C6A">
        <w:rPr>
          <w:color w:val="auto"/>
          <w:spacing w:val="-3"/>
          <w:sz w:val="28"/>
        </w:rPr>
        <w:t xml:space="preserve"> </w:t>
      </w:r>
      <w:r w:rsidRPr="00CB1C6A">
        <w:rPr>
          <w:color w:val="auto"/>
          <w:sz w:val="28"/>
        </w:rPr>
        <w:t>образования детей» (приложение «</w:t>
      </w:r>
      <w:proofErr w:type="gramStart"/>
      <w:r w:rsidRPr="00CB1C6A">
        <w:rPr>
          <w:color w:val="auto"/>
          <w:sz w:val="28"/>
        </w:rPr>
        <w:t xml:space="preserve">Целевая 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модель</w:t>
      </w:r>
      <w:proofErr w:type="gramEnd"/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развития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региональных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систем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дополнительного</w:t>
      </w:r>
      <w:r w:rsidRPr="00CB1C6A">
        <w:rPr>
          <w:color w:val="auto"/>
          <w:spacing w:val="-3"/>
          <w:sz w:val="28"/>
        </w:rPr>
        <w:t xml:space="preserve"> </w:t>
      </w:r>
      <w:r w:rsidRPr="00CB1C6A">
        <w:rPr>
          <w:color w:val="auto"/>
          <w:sz w:val="28"/>
        </w:rPr>
        <w:t>образования детей» с изменениями и дополнениями  от 02.02.2021 г.).</w:t>
      </w:r>
    </w:p>
    <w:p w14:paraId="67F492E8" w14:textId="77777777" w:rsidR="005E09F6" w:rsidRPr="00980D5E" w:rsidRDefault="005E09F6" w:rsidP="005E09F6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412" w:firstLine="284"/>
        <w:rPr>
          <w:color w:val="auto"/>
          <w:sz w:val="28"/>
        </w:rPr>
      </w:pPr>
      <w:r w:rsidRPr="00980D5E">
        <w:rPr>
          <w:color w:val="auto"/>
          <w:sz w:val="28"/>
        </w:rPr>
        <w:t>Приказ Министерства труда и социальной защиты РФ от 05.05.2018 г. № 298</w:t>
      </w:r>
      <w:proofErr w:type="gramStart"/>
      <w:r w:rsidRPr="00980D5E">
        <w:rPr>
          <w:color w:val="auto"/>
          <w:sz w:val="28"/>
        </w:rPr>
        <w:t>н  Об</w:t>
      </w:r>
      <w:proofErr w:type="gramEnd"/>
      <w:r w:rsidRPr="00980D5E">
        <w:rPr>
          <w:color w:val="auto"/>
          <w:sz w:val="28"/>
        </w:rPr>
        <w:t xml:space="preserve"> утверждении профессионального стандарта «Педагог дополнительного образования детей и взрослых»;</w:t>
      </w:r>
    </w:p>
    <w:p w14:paraId="2CB4B529" w14:textId="77777777" w:rsidR="005E09F6" w:rsidRPr="00213005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644"/>
        </w:tabs>
        <w:autoSpaceDE w:val="0"/>
        <w:autoSpaceDN w:val="0"/>
        <w:spacing w:after="0" w:line="240" w:lineRule="auto"/>
        <w:ind w:left="0" w:right="407" w:firstLine="284"/>
        <w:rPr>
          <w:color w:val="auto"/>
          <w:sz w:val="28"/>
        </w:rPr>
      </w:pPr>
      <w:r w:rsidRPr="00213005">
        <w:rPr>
          <w:color w:val="auto"/>
          <w:sz w:val="28"/>
        </w:rPr>
        <w:t>Письмо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Минобрнауки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РФ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от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18.11.2015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№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09-3242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«О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направлении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рекомендаций» (вместе с Методическими рекомендации по проектированию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дополнительных</w:t>
      </w:r>
      <w:r w:rsidRPr="00213005">
        <w:rPr>
          <w:color w:val="auto"/>
          <w:spacing w:val="-4"/>
          <w:sz w:val="28"/>
        </w:rPr>
        <w:t xml:space="preserve"> </w:t>
      </w:r>
      <w:r w:rsidRPr="00213005">
        <w:rPr>
          <w:color w:val="auto"/>
          <w:sz w:val="28"/>
        </w:rPr>
        <w:t>общеразвивающих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программ (включая разноуровневые программы)»;</w:t>
      </w:r>
    </w:p>
    <w:p w14:paraId="2B96A86F" w14:textId="77777777" w:rsidR="005E09F6" w:rsidRPr="00213005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644"/>
        </w:tabs>
        <w:autoSpaceDE w:val="0"/>
        <w:autoSpaceDN w:val="0"/>
        <w:spacing w:after="0" w:line="240" w:lineRule="auto"/>
        <w:ind w:left="0" w:right="405" w:firstLine="284"/>
        <w:rPr>
          <w:color w:val="auto"/>
          <w:sz w:val="28"/>
        </w:rPr>
      </w:pPr>
      <w:r w:rsidRPr="00213005">
        <w:rPr>
          <w:color w:val="auto"/>
          <w:sz w:val="28"/>
        </w:rPr>
        <w:t>Стратегия развития воспитания в Российской Федерации на период до 2025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года» (утверждена Распоряжением Правительства РФ от 29.05.2015 № 996-р).</w:t>
      </w:r>
    </w:p>
    <w:p w14:paraId="4DC86930" w14:textId="77777777" w:rsidR="005E09F6" w:rsidRDefault="005E09F6" w:rsidP="005E09F6">
      <w:pPr>
        <w:pStyle w:val="a7"/>
        <w:widowControl w:val="0"/>
        <w:numPr>
          <w:ilvl w:val="0"/>
          <w:numId w:val="21"/>
        </w:numPr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  <w:r w:rsidRPr="00E52DF8">
        <w:rPr>
          <w:color w:val="auto"/>
          <w:sz w:val="28"/>
        </w:rPr>
        <w:t>Приложение к письму Департамента молодежной политики, воспитания и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социальной поддержки детей Минобразования и науки России от 11.12.2006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г. №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06-1844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«О примерных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требованиях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к программам дополнительного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образования</w:t>
      </w:r>
      <w:r w:rsidRPr="00E52DF8"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детей».</w:t>
      </w:r>
    </w:p>
    <w:p w14:paraId="1C783F7D" w14:textId="25EC53A7" w:rsidR="005E09F6" w:rsidRDefault="005E09F6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7651E4BD" w14:textId="3EC113E8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10257ED4" w14:textId="097F52CD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74983665" w14:textId="0E6BBC2D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561ECB02" w14:textId="765F028F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35F22B4D" w14:textId="2673EC7C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48441DC6" w14:textId="78370EC4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1B2F2D44" w14:textId="7BE8542E" w:rsidR="00680587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1AF257AF" w14:textId="77777777" w:rsidR="00680587" w:rsidRPr="00E52DF8" w:rsidRDefault="00680587" w:rsidP="005E09F6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</w:p>
    <w:p w14:paraId="4C286B36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1.2. Направленность программы.</w:t>
      </w:r>
    </w:p>
    <w:p w14:paraId="4FCB1191" w14:textId="1FF76717" w:rsidR="003226CB" w:rsidRDefault="00A91AB1" w:rsidP="0010583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театрального объединения ТЮЗ </w:t>
      </w:r>
      <w:r w:rsidRPr="00FB65FC">
        <w:rPr>
          <w:rFonts w:ascii="Times New Roman" w:hAnsi="Times New Roman"/>
          <w:sz w:val="28"/>
          <w:szCs w:val="28"/>
        </w:rPr>
        <w:t>«Улыбка» художественной направленности</w:t>
      </w:r>
      <w:r w:rsidRPr="00FB65FC">
        <w:rPr>
          <w:rFonts w:ascii="Times New Roman" w:hAnsi="Times New Roman"/>
          <w:b/>
          <w:sz w:val="28"/>
          <w:szCs w:val="28"/>
        </w:rPr>
        <w:t xml:space="preserve"> </w:t>
      </w:r>
      <w:r w:rsidRPr="00FB65FC">
        <w:rPr>
          <w:rFonts w:ascii="Times New Roman" w:hAnsi="Times New Roman"/>
          <w:sz w:val="28"/>
          <w:szCs w:val="28"/>
        </w:rPr>
        <w:t xml:space="preserve">разработана для детей младшего школьного возраста и направлена на решение проблем формирования интеллектуальных и творческих способностей ребенка.  </w:t>
      </w:r>
    </w:p>
    <w:p w14:paraId="3C6DD8BE" w14:textId="77777777" w:rsidR="003226CB" w:rsidRPr="00FB65FC" w:rsidRDefault="003226CB" w:rsidP="00A91AB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20CE88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1.3. Уровень освоения программы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EA02B9F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Стартовый уровень – 144 часа</w:t>
      </w:r>
      <w:r w:rsidRPr="00FB65FC">
        <w:rPr>
          <w:rFonts w:ascii="Times New Roman" w:hAnsi="Times New Roman"/>
          <w:sz w:val="28"/>
          <w:szCs w:val="28"/>
        </w:rPr>
        <w:t>.</w:t>
      </w:r>
    </w:p>
    <w:p w14:paraId="71B64208" w14:textId="77777777" w:rsidR="00A91AB1" w:rsidRPr="00FB65FC" w:rsidRDefault="00A91AB1" w:rsidP="005E09F6">
      <w:pPr>
        <w:ind w:left="0" w:firstLine="708"/>
        <w:rPr>
          <w:sz w:val="28"/>
          <w:szCs w:val="28"/>
        </w:rPr>
      </w:pPr>
      <w:r w:rsidRPr="00FB65FC">
        <w:rPr>
          <w:sz w:val="28"/>
          <w:szCs w:val="28"/>
        </w:rPr>
        <w:t xml:space="preserve">Стартовый уровень освоения предполагает удовлетворение познавательного интереса ребенка, расширение кругозора, формирование теоретических знаний основ театральной культуры и актерского мастерства, обогащение опыта общения и приобретение умений совместной деятельности. </w:t>
      </w:r>
    </w:p>
    <w:p w14:paraId="781033D9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1.4. Актуальность</w:t>
      </w:r>
      <w:r w:rsidRPr="00FB65FC">
        <w:rPr>
          <w:rFonts w:ascii="Times New Roman" w:hAnsi="Times New Roman"/>
          <w:sz w:val="28"/>
          <w:szCs w:val="28"/>
        </w:rPr>
        <w:t xml:space="preserve"> </w:t>
      </w:r>
      <w:r w:rsidRPr="00FB65FC">
        <w:rPr>
          <w:rFonts w:ascii="Times New Roman" w:hAnsi="Times New Roman"/>
          <w:b/>
          <w:sz w:val="28"/>
          <w:szCs w:val="28"/>
        </w:rPr>
        <w:t>программы.</w:t>
      </w:r>
    </w:p>
    <w:p w14:paraId="3F4DD7DC" w14:textId="6E96AFC4" w:rsidR="00A91AB1" w:rsidRDefault="00A91AB1" w:rsidP="00105831">
      <w:pPr>
        <w:pStyle w:val="NoSpacing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     Актуальность </w:t>
      </w:r>
      <w:r w:rsidRPr="00FB65FC">
        <w:rPr>
          <w:rFonts w:ascii="Times New Roman" w:hAnsi="Times New Roman"/>
          <w:sz w:val="28"/>
          <w:szCs w:val="28"/>
        </w:rPr>
        <w:tab/>
      </w:r>
      <w:r w:rsidRPr="00FB65FC">
        <w:rPr>
          <w:rFonts w:ascii="Times New Roman" w:hAnsi="Times New Roman"/>
          <w:color w:val="000000"/>
          <w:sz w:val="28"/>
          <w:szCs w:val="28"/>
        </w:rPr>
        <w:t>заключается в том, что через знакомство и приобщение детей к театральному искусству обеспечивается совершенствование процесса развития и осуществляется подъем духовно-нравственной культуры обучающихся.</w:t>
      </w:r>
    </w:p>
    <w:p w14:paraId="25E1D57C" w14:textId="77777777" w:rsidR="00105831" w:rsidRPr="00105831" w:rsidRDefault="00105831" w:rsidP="00105831">
      <w:pPr>
        <w:pStyle w:val="NoSpacing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85EF514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1.5. Отличительные особенности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DECD828" w14:textId="77777777" w:rsidR="00A91AB1" w:rsidRPr="00FB65FC" w:rsidRDefault="00A91AB1" w:rsidP="005E09F6">
      <w:pPr>
        <w:spacing w:after="0" w:line="240" w:lineRule="auto"/>
        <w:ind w:left="0" w:firstLine="540"/>
        <w:rPr>
          <w:sz w:val="28"/>
          <w:szCs w:val="28"/>
        </w:rPr>
      </w:pPr>
      <w:r w:rsidRPr="00FB65FC">
        <w:rPr>
          <w:sz w:val="28"/>
          <w:szCs w:val="28"/>
        </w:rPr>
        <w:t xml:space="preserve"> Данная программа разработана на основании образовательной программы дополнительного образования по театральной деятельности для детей школьного возраста. Отличительные особенности данной программы «Улыбка» в том, что занятия не сводятся только к подготовке выступлений, а выполняют познавательную, развивающую и воспитательную функцию.</w:t>
      </w:r>
    </w:p>
    <w:p w14:paraId="622D52D7" w14:textId="77777777" w:rsidR="00A91AB1" w:rsidRPr="00FB65FC" w:rsidRDefault="00A91AB1" w:rsidP="005E09F6">
      <w:pPr>
        <w:spacing w:after="0" w:line="240" w:lineRule="auto"/>
        <w:ind w:left="0" w:firstLine="540"/>
        <w:rPr>
          <w:sz w:val="28"/>
          <w:szCs w:val="28"/>
        </w:rPr>
      </w:pPr>
      <w:r w:rsidRPr="00FB65FC">
        <w:rPr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14:paraId="7FCFF9EA" w14:textId="77777777" w:rsidR="00A91AB1" w:rsidRPr="00FB65FC" w:rsidRDefault="00A91AB1" w:rsidP="00680587">
      <w:pPr>
        <w:spacing w:after="0" w:line="240" w:lineRule="auto"/>
        <w:ind w:left="0" w:firstLine="0"/>
        <w:rPr>
          <w:sz w:val="28"/>
          <w:szCs w:val="28"/>
        </w:rPr>
      </w:pPr>
    </w:p>
    <w:p w14:paraId="68B370DA" w14:textId="77777777" w:rsidR="00A91AB1" w:rsidRPr="00FB65FC" w:rsidRDefault="00A91AB1" w:rsidP="00A91AB1">
      <w:pPr>
        <w:pStyle w:val="af4"/>
        <w:ind w:firstLine="540"/>
        <w:rPr>
          <w:b/>
          <w:color w:val="000000"/>
        </w:rPr>
      </w:pPr>
      <w:r w:rsidRPr="00FB65FC">
        <w:rPr>
          <w:b/>
          <w:color w:val="000000"/>
        </w:rPr>
        <w:t>1.6. Цель и задачи программы.</w:t>
      </w:r>
    </w:p>
    <w:p w14:paraId="46FD5C4C" w14:textId="77777777" w:rsidR="00A91AB1" w:rsidRPr="00FB65FC" w:rsidRDefault="00A91AB1" w:rsidP="00A91AB1">
      <w:pPr>
        <w:pStyle w:val="af4"/>
        <w:ind w:firstLine="540"/>
      </w:pPr>
      <w:r w:rsidRPr="00FB65FC">
        <w:rPr>
          <w:color w:val="000000"/>
        </w:rPr>
        <w:t>Целью программы является</w:t>
      </w:r>
      <w:r w:rsidRPr="00FB65FC">
        <w:rPr>
          <w:b/>
          <w:color w:val="000000"/>
        </w:rPr>
        <w:t xml:space="preserve"> </w:t>
      </w:r>
      <w:r w:rsidRPr="00FB65FC">
        <w:rPr>
          <w:color w:val="000000"/>
        </w:rPr>
        <w:t>воспитание</w:t>
      </w:r>
      <w:r w:rsidRPr="00FB65FC">
        <w:t xml:space="preserve"> нравственных качеств личности обучающихся, творческих умений и навыков по средствам театрального искусства, организации их досуга путем вовлечения в театральную деятельность.</w:t>
      </w:r>
    </w:p>
    <w:p w14:paraId="00CAA82E" w14:textId="77777777" w:rsidR="00A91AB1" w:rsidRPr="00FB65FC" w:rsidRDefault="00A91AB1" w:rsidP="00A91AB1">
      <w:pPr>
        <w:pStyle w:val="NoSpacing1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79A294A5" w14:textId="77777777" w:rsidR="00A91AB1" w:rsidRPr="00FB65FC" w:rsidRDefault="00A91AB1" w:rsidP="00A91AB1">
      <w:pPr>
        <w:pStyle w:val="af4"/>
        <w:ind w:firstLine="540"/>
      </w:pPr>
      <w:r w:rsidRPr="00FB65FC">
        <w:rPr>
          <w:b/>
          <w:i/>
        </w:rPr>
        <w:t>способствовать формированию</w:t>
      </w:r>
      <w:r w:rsidRPr="00FB65FC">
        <w:rPr>
          <w:b/>
        </w:rPr>
        <w:t>:</w:t>
      </w:r>
      <w:r w:rsidRPr="00FB65FC">
        <w:t xml:space="preserve"> </w:t>
      </w:r>
    </w:p>
    <w:p w14:paraId="6D2D7706" w14:textId="77777777" w:rsidR="00A91AB1" w:rsidRPr="00FB65FC" w:rsidRDefault="00A91AB1" w:rsidP="00336CD7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360"/>
        <w:jc w:val="both"/>
      </w:pPr>
      <w:r w:rsidRPr="00FB65FC">
        <w:t xml:space="preserve"> необходимых представлений о театральном искусстве;</w:t>
      </w:r>
    </w:p>
    <w:p w14:paraId="043C1AF1" w14:textId="77777777" w:rsidR="00A91AB1" w:rsidRPr="00FB65FC" w:rsidRDefault="00A91AB1" w:rsidP="00336CD7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360"/>
        <w:jc w:val="both"/>
      </w:pPr>
      <w:r w:rsidRPr="00FB65FC">
        <w:t xml:space="preserve"> актерских способностей – умение взаимодействовать с партнером, создавать образ героя, работать над ролью; </w:t>
      </w:r>
    </w:p>
    <w:p w14:paraId="10E24979" w14:textId="77777777" w:rsidR="00A91AB1" w:rsidRPr="00FB65FC" w:rsidRDefault="00A91AB1" w:rsidP="00336CD7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360"/>
        <w:jc w:val="both"/>
      </w:pPr>
      <w:r w:rsidRPr="00FB65FC">
        <w:t xml:space="preserve"> речевой культуры обучающегося при помощи специальных заданий и упражнений на постановку дыхания, дикции, интонации;</w:t>
      </w:r>
    </w:p>
    <w:p w14:paraId="54296A18" w14:textId="77777777" w:rsidR="00A91AB1" w:rsidRPr="00FB65FC" w:rsidRDefault="00A91AB1" w:rsidP="00336CD7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360"/>
        <w:jc w:val="both"/>
      </w:pPr>
      <w:r w:rsidRPr="00FB65FC">
        <w:t xml:space="preserve"> практических навыков пластической выразительности с учетом индивидуальных физических возможностей обучающегося;</w:t>
      </w:r>
    </w:p>
    <w:p w14:paraId="53D7EAF7" w14:textId="77777777" w:rsidR="00A91AB1" w:rsidRPr="00FB65FC" w:rsidRDefault="00A91AB1" w:rsidP="00A91AB1">
      <w:pPr>
        <w:pStyle w:val="af4"/>
        <w:tabs>
          <w:tab w:val="left" w:pos="180"/>
        </w:tabs>
        <w:ind w:firstLine="360"/>
        <w:rPr>
          <w:b/>
          <w:bCs/>
          <w:i/>
          <w:iCs/>
        </w:rPr>
      </w:pPr>
      <w:r w:rsidRPr="00FB65FC">
        <w:rPr>
          <w:b/>
          <w:bCs/>
          <w:i/>
          <w:iCs/>
        </w:rPr>
        <w:t xml:space="preserve">способствовать развитию: </w:t>
      </w:r>
    </w:p>
    <w:p w14:paraId="1D5DF42D" w14:textId="77777777" w:rsidR="00A91AB1" w:rsidRPr="00FB65FC" w:rsidRDefault="00A91AB1" w:rsidP="00336CD7">
      <w:pPr>
        <w:pStyle w:val="af4"/>
        <w:widowControl/>
        <w:numPr>
          <w:ilvl w:val="0"/>
          <w:numId w:val="3"/>
        </w:numPr>
        <w:tabs>
          <w:tab w:val="num" w:pos="180"/>
        </w:tabs>
        <w:autoSpaceDE/>
        <w:autoSpaceDN/>
        <w:ind w:left="0" w:firstLine="360"/>
        <w:jc w:val="both"/>
      </w:pPr>
      <w:r w:rsidRPr="00FB65FC">
        <w:t>интереса к специальным знаниям по теории и истории театрального искусства;</w:t>
      </w:r>
    </w:p>
    <w:p w14:paraId="386D3226" w14:textId="77777777" w:rsidR="00A91AB1" w:rsidRPr="00FB65FC" w:rsidRDefault="00A91AB1" w:rsidP="00336CD7">
      <w:pPr>
        <w:pStyle w:val="af4"/>
        <w:widowControl/>
        <w:numPr>
          <w:ilvl w:val="0"/>
          <w:numId w:val="3"/>
        </w:numPr>
        <w:tabs>
          <w:tab w:val="num" w:pos="180"/>
        </w:tabs>
        <w:autoSpaceDE/>
        <w:autoSpaceDN/>
        <w:ind w:left="0" w:firstLine="360"/>
        <w:jc w:val="both"/>
      </w:pPr>
      <w:r w:rsidRPr="00FB65FC">
        <w:lastRenderedPageBreak/>
        <w:t>творческой активности через индивидуальное раскрытие способностей каждого обучающегося;</w:t>
      </w:r>
    </w:p>
    <w:p w14:paraId="5029A070" w14:textId="77777777" w:rsidR="00A91AB1" w:rsidRPr="00FB65FC" w:rsidRDefault="00A91AB1" w:rsidP="00336CD7">
      <w:pPr>
        <w:pStyle w:val="af4"/>
        <w:widowControl/>
        <w:numPr>
          <w:ilvl w:val="0"/>
          <w:numId w:val="3"/>
        </w:numPr>
        <w:tabs>
          <w:tab w:val="num" w:pos="180"/>
        </w:tabs>
        <w:autoSpaceDE/>
        <w:autoSpaceDN/>
        <w:ind w:left="0" w:firstLine="360"/>
        <w:jc w:val="both"/>
      </w:pPr>
      <w:r w:rsidRPr="00FB65FC">
        <w:t>эстетического восприятия, художественного вкуса, творческого воображения;</w:t>
      </w:r>
    </w:p>
    <w:p w14:paraId="67FCD136" w14:textId="77777777" w:rsidR="00A91AB1" w:rsidRPr="00FB65FC" w:rsidRDefault="00A91AB1" w:rsidP="00A91AB1">
      <w:pPr>
        <w:pStyle w:val="af4"/>
        <w:tabs>
          <w:tab w:val="left" w:pos="180"/>
        </w:tabs>
        <w:ind w:firstLine="360"/>
        <w:rPr>
          <w:b/>
          <w:i/>
        </w:rPr>
      </w:pPr>
      <w:r w:rsidRPr="00FB65FC">
        <w:rPr>
          <w:b/>
          <w:i/>
        </w:rPr>
        <w:t>создать условия воспитания:</w:t>
      </w:r>
    </w:p>
    <w:p w14:paraId="68F2ED5D" w14:textId="77777777" w:rsidR="00A91AB1" w:rsidRPr="00FB65FC" w:rsidRDefault="00A91AB1" w:rsidP="00336CD7">
      <w:pPr>
        <w:pStyle w:val="af8"/>
        <w:numPr>
          <w:ilvl w:val="0"/>
          <w:numId w:val="4"/>
        </w:numPr>
        <w:tabs>
          <w:tab w:val="num" w:pos="180"/>
        </w:tabs>
        <w:ind w:left="0" w:firstLine="360"/>
        <w:jc w:val="both"/>
        <w:rPr>
          <w:bCs/>
          <w:iCs/>
          <w:szCs w:val="28"/>
        </w:rPr>
      </w:pPr>
      <w:r w:rsidRPr="00FB65FC">
        <w:rPr>
          <w:bCs/>
          <w:iCs/>
          <w:szCs w:val="28"/>
        </w:rPr>
        <w:t>воспитание эстетического вкуса, исполнительской культуры;</w:t>
      </w:r>
    </w:p>
    <w:p w14:paraId="4A890671" w14:textId="77777777" w:rsidR="00A91AB1" w:rsidRPr="00FB65FC" w:rsidRDefault="00A91AB1" w:rsidP="00336CD7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360"/>
        <w:rPr>
          <w:sz w:val="28"/>
          <w:szCs w:val="28"/>
        </w:rPr>
      </w:pPr>
      <w:r w:rsidRPr="00FB65FC">
        <w:rPr>
          <w:sz w:val="28"/>
          <w:szCs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14:paraId="05C8E7FC" w14:textId="77777777" w:rsidR="00A91AB1" w:rsidRPr="00FB65FC" w:rsidRDefault="00A91AB1" w:rsidP="00336CD7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360"/>
        <w:rPr>
          <w:sz w:val="28"/>
          <w:szCs w:val="28"/>
        </w:rPr>
      </w:pPr>
      <w:r w:rsidRPr="00FB65FC">
        <w:rPr>
          <w:sz w:val="28"/>
          <w:szCs w:val="28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14:paraId="0778543D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E4469A6" w14:textId="1DC00775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1.7. Категория </w:t>
      </w:r>
      <w:r w:rsidR="00105831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14:paraId="1195D5B5" w14:textId="6801CC0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рассчитана для обучающихся школьного возраста (</w:t>
      </w:r>
      <w:r w:rsidR="0010583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</w:t>
      </w:r>
      <w:r w:rsidR="001058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лет).</w:t>
      </w:r>
    </w:p>
    <w:p w14:paraId="3C343069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Зачисление в группы осуществляется по желанию ребенка и заявлению его родителей (законных представителей).  </w:t>
      </w:r>
    </w:p>
    <w:p w14:paraId="3931F3B4" w14:textId="77777777" w:rsidR="00A91AB1" w:rsidRDefault="00A91AB1" w:rsidP="00A91AB1">
      <w:pPr>
        <w:pStyle w:val="af2"/>
        <w:ind w:firstLine="708"/>
        <w:jc w:val="both"/>
        <w:rPr>
          <w:rFonts w:eastAsia="Times New Roman"/>
          <w:color w:val="000000"/>
          <w:lang w:eastAsia="ru-RU"/>
        </w:rPr>
      </w:pPr>
    </w:p>
    <w:p w14:paraId="4C5F05C6" w14:textId="77777777" w:rsidR="00A91AB1" w:rsidRPr="00453FB9" w:rsidRDefault="00A91AB1" w:rsidP="00A91AB1">
      <w:pPr>
        <w:pStyle w:val="af2"/>
        <w:ind w:firstLine="708"/>
        <w:jc w:val="both"/>
        <w:rPr>
          <w:b/>
        </w:rPr>
      </w:pPr>
      <w:r w:rsidRPr="00453FB9">
        <w:rPr>
          <w:b/>
          <w:bCs/>
          <w:color w:val="000000"/>
        </w:rPr>
        <w:t xml:space="preserve">1.8. </w:t>
      </w:r>
      <w:r w:rsidRPr="00453FB9">
        <w:rPr>
          <w:b/>
        </w:rPr>
        <w:t>Сроки реализации и объем программы.</w:t>
      </w:r>
    </w:p>
    <w:p w14:paraId="746D5E69" w14:textId="77777777" w:rsidR="00A91AB1" w:rsidRPr="00FB65FC" w:rsidRDefault="00A91AB1" w:rsidP="00A91AB1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Программа рассчитана на 1 года обучения. </w:t>
      </w:r>
    </w:p>
    <w:p w14:paraId="22CBC80D" w14:textId="77777777" w:rsidR="00A91AB1" w:rsidRPr="00FB65FC" w:rsidRDefault="00A91AB1" w:rsidP="00A91AB1">
      <w:pPr>
        <w:pStyle w:val="13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Стартовый уровень 36 недель. 144 часов.</w:t>
      </w:r>
      <w:r w:rsidRPr="00FB65F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7EC64F65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8E0CA22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1.9. Формы организации образовательного процесса.</w:t>
      </w:r>
    </w:p>
    <w:p w14:paraId="02B73852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Образовательный процесс организован в форме чередования теоретических и практических занятий. Основной формой организации деятельности на занятии является игровая форма.  </w:t>
      </w:r>
    </w:p>
    <w:p w14:paraId="49F85D95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65FC">
        <w:rPr>
          <w:rFonts w:ascii="Times New Roman" w:hAnsi="Times New Roman"/>
          <w:sz w:val="28"/>
          <w:szCs w:val="28"/>
          <w:shd w:val="clear" w:color="auto" w:fill="FFFFFF"/>
        </w:rPr>
        <w:t>Форма организации образовательного процесса: урок-беседа (введение); тренинг; игра-экспромт; конкурс-экспромт; занятие-импровизация; театральная игра; занятие-репетиция; сюжетная игра; занятия по принципу подражания; открытые занятия; генеральные репетиции; публичный показ.</w:t>
      </w:r>
    </w:p>
    <w:p w14:paraId="582AF505" w14:textId="77777777" w:rsidR="00A91AB1" w:rsidRPr="00FB65FC" w:rsidRDefault="00A91AB1" w:rsidP="00A91AB1">
      <w:pPr>
        <w:pStyle w:val="NoSpacing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Режим занятий:</w:t>
      </w:r>
    </w:p>
    <w:p w14:paraId="0306B423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FC">
        <w:rPr>
          <w:rFonts w:ascii="Times New Roman" w:hAnsi="Times New Roman"/>
          <w:sz w:val="28"/>
          <w:szCs w:val="28"/>
          <w:lang w:eastAsia="ru-RU"/>
        </w:rPr>
        <w:t xml:space="preserve">Количество занятий – 2 раза в неделю по 2 часа. </w:t>
      </w:r>
    </w:p>
    <w:p w14:paraId="333944BC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FC">
        <w:rPr>
          <w:rFonts w:ascii="Times New Roman" w:hAnsi="Times New Roman"/>
          <w:sz w:val="28"/>
          <w:szCs w:val="28"/>
          <w:lang w:eastAsia="ru-RU"/>
        </w:rPr>
        <w:t>Продолжительность занятий – 40 минут с 10-ти минутным перерывом.</w:t>
      </w:r>
    </w:p>
    <w:p w14:paraId="370EA59C" w14:textId="77777777" w:rsidR="00A91AB1" w:rsidRPr="00FB65FC" w:rsidRDefault="00A91AB1" w:rsidP="00A91AB1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47F41CD3" w14:textId="77777777" w:rsidR="00A91AB1" w:rsidRDefault="00A91AB1" w:rsidP="00A91AB1">
      <w:pPr>
        <w:shd w:val="clear" w:color="auto" w:fill="FFFFFF"/>
        <w:spacing w:after="0" w:line="240" w:lineRule="auto"/>
        <w:ind w:firstLine="708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1.10. Планируемые результаты освоения программы.</w:t>
      </w:r>
    </w:p>
    <w:p w14:paraId="7B02AB9B" w14:textId="77777777" w:rsidR="00A91AB1" w:rsidRPr="00453FB9" w:rsidRDefault="00A91AB1" w:rsidP="003226CB">
      <w:pPr>
        <w:shd w:val="clear" w:color="auto" w:fill="FFFFFF"/>
        <w:spacing w:after="0" w:line="240" w:lineRule="auto"/>
        <w:ind w:left="0"/>
        <w:rPr>
          <w:rFonts w:cs="Calibri"/>
        </w:rPr>
      </w:pPr>
      <w:r w:rsidRPr="00453FB9">
        <w:rPr>
          <w:sz w:val="28"/>
          <w:szCs w:val="24"/>
        </w:rPr>
        <w:t> К числу планируемых результатов освоения курса основной образовательной программы</w:t>
      </w:r>
    </w:p>
    <w:p w14:paraId="307E5B29" w14:textId="77777777" w:rsidR="00A91AB1" w:rsidRPr="00453FB9" w:rsidRDefault="00A91AB1" w:rsidP="003226CB">
      <w:pPr>
        <w:shd w:val="clear" w:color="auto" w:fill="FFFFFF"/>
        <w:spacing w:after="0" w:line="240" w:lineRule="auto"/>
        <w:ind w:left="0"/>
        <w:rPr>
          <w:rFonts w:cs="Calibri"/>
        </w:rPr>
      </w:pPr>
      <w:r w:rsidRPr="00453FB9">
        <w:rPr>
          <w:sz w:val="28"/>
          <w:szCs w:val="24"/>
        </w:rPr>
        <w:t>отнесены:</w:t>
      </w:r>
    </w:p>
    <w:p w14:paraId="7A7C057D" w14:textId="77777777" w:rsidR="00A91AB1" w:rsidRPr="00453FB9" w:rsidRDefault="00A91AB1" w:rsidP="003226C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hanging="10"/>
        <w:rPr>
          <w:rFonts w:cs="Calibri"/>
        </w:rPr>
      </w:pPr>
      <w:r w:rsidRPr="00453FB9">
        <w:rPr>
          <w:b/>
          <w:bCs/>
          <w:sz w:val="28"/>
          <w:szCs w:val="24"/>
        </w:rPr>
        <w:t>Личностные результаты. </w:t>
      </w:r>
      <w:r w:rsidRPr="00453FB9">
        <w:rPr>
          <w:sz w:val="28"/>
          <w:szCs w:val="24"/>
        </w:rPr>
        <w:t>Потребность сотрудничества со сверстниками, доброжелательное отношение к сверстникам, эстетические потребности, ценности и   чувства на основе опыта слушания и заучивания произведений, осознание значимости занятий театральной игровой деятельности для развития.</w:t>
      </w:r>
    </w:p>
    <w:p w14:paraId="02EB8533" w14:textId="77777777" w:rsidR="00A91AB1" w:rsidRPr="00453FB9" w:rsidRDefault="00A91AB1" w:rsidP="003226C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hanging="10"/>
        <w:rPr>
          <w:rFonts w:cs="Calibri"/>
        </w:rPr>
      </w:pPr>
      <w:r w:rsidRPr="00453FB9">
        <w:rPr>
          <w:b/>
          <w:bCs/>
          <w:sz w:val="28"/>
          <w:szCs w:val="24"/>
        </w:rPr>
        <w:t>Метапредметные результаты – </w:t>
      </w:r>
      <w:r w:rsidRPr="00453FB9">
        <w:rPr>
          <w:sz w:val="28"/>
          <w:szCs w:val="24"/>
        </w:rPr>
        <w:t xml:space="preserve">обнаружение ошибок при выполнении учебных заданий, отбор способов их исправления; анализ и объективная оценка результатов собственного труда, поиск возможностей и способов их улучшения; видение красоты произношения, выделение и   обоснование эстетических </w:t>
      </w:r>
      <w:r w:rsidRPr="00453FB9">
        <w:rPr>
          <w:sz w:val="28"/>
          <w:szCs w:val="24"/>
        </w:rPr>
        <w:lastRenderedPageBreak/>
        <w:t>признаков в словах и передвижениях человека; управление эмоциями; технически правильное выполнение действий.</w:t>
      </w:r>
    </w:p>
    <w:p w14:paraId="2061A183" w14:textId="77777777" w:rsidR="00A91AB1" w:rsidRPr="00453FB9" w:rsidRDefault="00A91AB1" w:rsidP="003226CB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0" w:firstLine="0"/>
        <w:rPr>
          <w:rFonts w:cs="Calibri"/>
        </w:rPr>
      </w:pPr>
      <w:r w:rsidRPr="00453FB9">
        <w:rPr>
          <w:b/>
          <w:bCs/>
          <w:sz w:val="28"/>
          <w:szCs w:val="24"/>
        </w:rPr>
        <w:t>Предметные результаты – </w:t>
      </w:r>
      <w:r w:rsidRPr="00453FB9">
        <w:rPr>
          <w:sz w:val="28"/>
          <w:szCs w:val="24"/>
        </w:rPr>
        <w:t xml:space="preserve">овладение детьми, занимающихся в театральном кружке красивой, правильной, четкой речью как средством полноценного общения, раскрытие возможностей для самореализации, </w:t>
      </w:r>
      <w:proofErr w:type="spellStart"/>
      <w:r w:rsidRPr="00453FB9">
        <w:rPr>
          <w:sz w:val="28"/>
          <w:szCs w:val="24"/>
        </w:rPr>
        <w:t>т.е</w:t>
      </w:r>
      <w:proofErr w:type="spellEnd"/>
      <w:r w:rsidRPr="00453FB9">
        <w:rPr>
          <w:sz w:val="28"/>
          <w:szCs w:val="24"/>
        </w:rPr>
        <w:t xml:space="preserve"> удовлетворить потребности проявить и выразить себя, передать свое настроение, реализовать свои творческие способности</w:t>
      </w:r>
      <w:r w:rsidRPr="00453FB9">
        <w:rPr>
          <w:b/>
          <w:bCs/>
          <w:sz w:val="28"/>
          <w:szCs w:val="24"/>
        </w:rPr>
        <w:t>.</w:t>
      </w:r>
    </w:p>
    <w:p w14:paraId="5C7DE9F8" w14:textId="77777777" w:rsidR="00A91AB1" w:rsidRPr="00FB65FC" w:rsidRDefault="00A91AB1" w:rsidP="00A91AB1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6585B598" w14:textId="77777777" w:rsidR="00A91AB1" w:rsidRPr="00FB65FC" w:rsidRDefault="00A91AB1" w:rsidP="003226CB">
      <w:pPr>
        <w:pStyle w:val="af4"/>
        <w:ind w:firstLine="851"/>
        <w:rPr>
          <w:i/>
        </w:rPr>
      </w:pPr>
      <w:r w:rsidRPr="00FB65FC">
        <w:rPr>
          <w:i/>
        </w:rPr>
        <w:t>По завершении обучения</w:t>
      </w:r>
      <w:r w:rsidRPr="00FB65FC">
        <w:rPr>
          <w:i/>
          <w:color w:val="000000" w:themeColor="text1"/>
        </w:rPr>
        <w:t xml:space="preserve"> учащиеся </w:t>
      </w:r>
      <w:r w:rsidRPr="00FB65FC">
        <w:rPr>
          <w:i/>
        </w:rPr>
        <w:t>должны знать:</w:t>
      </w:r>
    </w:p>
    <w:p w14:paraId="559474A4" w14:textId="77777777" w:rsidR="00A91AB1" w:rsidRPr="00FB65FC" w:rsidRDefault="00A91AB1" w:rsidP="003226CB">
      <w:pPr>
        <w:pStyle w:val="af4"/>
        <w:widowControl/>
        <w:numPr>
          <w:ilvl w:val="0"/>
          <w:numId w:val="5"/>
        </w:numPr>
        <w:autoSpaceDE/>
        <w:autoSpaceDN/>
        <w:ind w:left="0" w:firstLine="851"/>
        <w:jc w:val="both"/>
      </w:pPr>
      <w:r w:rsidRPr="00FB65FC">
        <w:t>особенности театра как вида искусства, иметь представление о видах и жанрах театрального искусства;</w:t>
      </w:r>
    </w:p>
    <w:p w14:paraId="3B4B8B0D" w14:textId="77777777" w:rsidR="00A91AB1" w:rsidRPr="00FB65FC" w:rsidRDefault="00A91AB1" w:rsidP="003226CB">
      <w:pPr>
        <w:pStyle w:val="af4"/>
        <w:widowControl/>
        <w:numPr>
          <w:ilvl w:val="0"/>
          <w:numId w:val="5"/>
        </w:numPr>
        <w:autoSpaceDE/>
        <w:autoSpaceDN/>
        <w:ind w:left="0" w:firstLine="851"/>
        <w:jc w:val="both"/>
      </w:pPr>
      <w:r w:rsidRPr="00FB65FC">
        <w:t>народные истоки театрального искусства;</w:t>
      </w:r>
    </w:p>
    <w:p w14:paraId="5C223289" w14:textId="77777777" w:rsidR="00A91AB1" w:rsidRPr="00FB65FC" w:rsidRDefault="00A91AB1" w:rsidP="003226CB">
      <w:pPr>
        <w:pStyle w:val="af4"/>
        <w:widowControl/>
        <w:numPr>
          <w:ilvl w:val="0"/>
          <w:numId w:val="5"/>
        </w:numPr>
        <w:autoSpaceDE/>
        <w:autoSpaceDN/>
        <w:ind w:left="0" w:firstLine="851"/>
        <w:jc w:val="both"/>
      </w:pPr>
      <w:r w:rsidRPr="00FB65FC">
        <w:t xml:space="preserve"> художественное чтение как вид исполнительского искусства;</w:t>
      </w:r>
    </w:p>
    <w:p w14:paraId="26F9902E" w14:textId="77777777" w:rsidR="00A91AB1" w:rsidRPr="00FB65FC" w:rsidRDefault="00A91AB1" w:rsidP="003226CB">
      <w:pPr>
        <w:pStyle w:val="af4"/>
        <w:widowControl/>
        <w:numPr>
          <w:ilvl w:val="0"/>
          <w:numId w:val="5"/>
        </w:numPr>
        <w:autoSpaceDE/>
        <w:autoSpaceDN/>
        <w:ind w:left="0" w:firstLine="851"/>
        <w:jc w:val="both"/>
      </w:pPr>
      <w:r w:rsidRPr="00FB65FC">
        <w:t>об основах сценической «лепки» фразы (логика речи).</w:t>
      </w:r>
    </w:p>
    <w:p w14:paraId="4F1D0974" w14:textId="77777777" w:rsidR="00A91AB1" w:rsidRPr="00FB65FC" w:rsidRDefault="00A91AB1" w:rsidP="003226CB">
      <w:pPr>
        <w:pStyle w:val="af4"/>
        <w:ind w:firstLine="851"/>
        <w:rPr>
          <w:i/>
        </w:rPr>
      </w:pPr>
      <w:r w:rsidRPr="00FB65FC">
        <w:rPr>
          <w:i/>
        </w:rPr>
        <w:t>Должны уметь:</w:t>
      </w:r>
    </w:p>
    <w:p w14:paraId="280091B1" w14:textId="77777777" w:rsidR="00A91AB1" w:rsidRPr="00FB65FC" w:rsidRDefault="00A91AB1" w:rsidP="003226CB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851"/>
        <w:jc w:val="both"/>
      </w:pPr>
      <w:r w:rsidRPr="00FB65FC">
        <w:t>активизировать свою фантазию;</w:t>
      </w:r>
    </w:p>
    <w:p w14:paraId="38E1F204" w14:textId="77777777" w:rsidR="00A91AB1" w:rsidRPr="00FB65FC" w:rsidRDefault="00A91AB1" w:rsidP="003226CB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851"/>
        <w:jc w:val="both"/>
      </w:pPr>
      <w:r w:rsidRPr="00FB65FC">
        <w:t>«превращаться», преображаться с помощью изменения своего поведения место, время, ситуацию;</w:t>
      </w:r>
    </w:p>
    <w:p w14:paraId="4F0E5E91" w14:textId="77777777" w:rsidR="00A91AB1" w:rsidRPr="00FB65FC" w:rsidRDefault="00A91AB1" w:rsidP="003226CB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851"/>
        <w:jc w:val="both"/>
      </w:pPr>
      <w:r w:rsidRPr="00FB65FC">
        <w:t>видеть возможность разного поведения в одних и тех же предлагаемых обстоятельствах;</w:t>
      </w:r>
    </w:p>
    <w:p w14:paraId="754EB5B7" w14:textId="77777777" w:rsidR="00A91AB1" w:rsidRPr="00FB65FC" w:rsidRDefault="00A91AB1" w:rsidP="003226CB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851"/>
        <w:jc w:val="both"/>
      </w:pPr>
      <w:r w:rsidRPr="00FB65FC">
        <w:t>коллективно выполнять задания;</w:t>
      </w:r>
    </w:p>
    <w:p w14:paraId="679E33E6" w14:textId="77777777" w:rsidR="00A91AB1" w:rsidRPr="00FB65FC" w:rsidRDefault="00A91AB1" w:rsidP="003226CB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851"/>
        <w:jc w:val="both"/>
      </w:pPr>
      <w:r w:rsidRPr="00FB65FC">
        <w:t>культуру суждений о себе и о других;</w:t>
      </w:r>
    </w:p>
    <w:p w14:paraId="3B39F9AA" w14:textId="77777777" w:rsidR="00A91AB1" w:rsidRPr="00FB65FC" w:rsidRDefault="00A91AB1" w:rsidP="003226CB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851"/>
        <w:jc w:val="both"/>
      </w:pPr>
      <w:r w:rsidRPr="00FB65FC">
        <w:t>выполнять элементы разных по стилю танцевальных форм.</w:t>
      </w:r>
    </w:p>
    <w:p w14:paraId="3A2BB2F1" w14:textId="77777777" w:rsidR="00A91AB1" w:rsidRPr="00FB65FC" w:rsidRDefault="00A91AB1" w:rsidP="003226CB">
      <w:pPr>
        <w:pStyle w:val="af4"/>
        <w:ind w:firstLine="851"/>
      </w:pPr>
      <w:r w:rsidRPr="00FB65FC">
        <w:t>Содержание занятия-зачета: открытое занятие, включающее: упражнения на память физических действий и исполнение воспитанниками текста (короткого), демонстрирующего владение «лепкой» фразы.</w:t>
      </w:r>
    </w:p>
    <w:p w14:paraId="397CACA1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7EF77799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76B423FC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77D5810A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54C45EA2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0C6F4C63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24D23C25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305A2A8A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0E1EB479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4AFE2C3F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13F43FC3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1C3ECB46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3008EF15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61C8CA60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28605CED" w14:textId="27FD235A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3542025F" w14:textId="77777777" w:rsidR="00105831" w:rsidRDefault="0010583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13D9B2B6" w14:textId="77777777" w:rsidR="00A91AB1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21A9B5F4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06B61036" w14:textId="77777777" w:rsidR="00A91AB1" w:rsidRPr="00FB65FC" w:rsidRDefault="00A91AB1" w:rsidP="00A91AB1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lastRenderedPageBreak/>
        <w:t>Раздел 2. Содержание программы</w:t>
      </w:r>
    </w:p>
    <w:p w14:paraId="11988E6F" w14:textId="77777777" w:rsidR="00A91AB1" w:rsidRPr="00FB65FC" w:rsidRDefault="00A91AB1" w:rsidP="00A91AB1">
      <w:pPr>
        <w:spacing w:after="0" w:line="240" w:lineRule="auto"/>
        <w:jc w:val="center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2.1. Учебно-тематический план</w:t>
      </w:r>
    </w:p>
    <w:p w14:paraId="249CEF40" w14:textId="77777777" w:rsidR="00A91AB1" w:rsidRPr="00FB65FC" w:rsidRDefault="00A91AB1" w:rsidP="00A91AB1">
      <w:pPr>
        <w:spacing w:after="0" w:line="240" w:lineRule="auto"/>
        <w:ind w:left="851"/>
        <w:rPr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"/>
        <w:gridCol w:w="3849"/>
        <w:gridCol w:w="990"/>
        <w:gridCol w:w="1100"/>
        <w:gridCol w:w="1540"/>
        <w:gridCol w:w="2046"/>
      </w:tblGrid>
      <w:tr w:rsidR="00A91AB1" w:rsidRPr="00FB65FC" w14:paraId="5482D37C" w14:textId="77777777" w:rsidTr="005E09F6">
        <w:trPr>
          <w:cantSplit/>
        </w:trPr>
        <w:tc>
          <w:tcPr>
            <w:tcW w:w="568" w:type="dxa"/>
            <w:gridSpan w:val="2"/>
            <w:vMerge w:val="restart"/>
            <w:vAlign w:val="center"/>
          </w:tcPr>
          <w:p w14:paraId="33932332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9" w:type="dxa"/>
            <w:vMerge w:val="restart"/>
            <w:vAlign w:val="center"/>
          </w:tcPr>
          <w:p w14:paraId="2EBA10CE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630" w:type="dxa"/>
            <w:gridSpan w:val="3"/>
            <w:vAlign w:val="center"/>
          </w:tcPr>
          <w:p w14:paraId="332367EF" w14:textId="77777777" w:rsidR="00A91AB1" w:rsidRPr="00FB65FC" w:rsidRDefault="00A91AB1" w:rsidP="00FE155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46" w:type="dxa"/>
            <w:vMerge w:val="restart"/>
          </w:tcPr>
          <w:p w14:paraId="7056FF08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Формы проведения контроля</w:t>
            </w:r>
          </w:p>
        </w:tc>
      </w:tr>
      <w:tr w:rsidR="00A91AB1" w:rsidRPr="00FB65FC" w14:paraId="618CD576" w14:textId="77777777" w:rsidTr="005E09F6">
        <w:trPr>
          <w:cantSplit/>
        </w:trPr>
        <w:tc>
          <w:tcPr>
            <w:tcW w:w="568" w:type="dxa"/>
            <w:gridSpan w:val="2"/>
            <w:vMerge/>
          </w:tcPr>
          <w:p w14:paraId="39F8265F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vMerge/>
          </w:tcPr>
          <w:p w14:paraId="7FE4DAAE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9A6530E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40" w:type="dxa"/>
            <w:gridSpan w:val="2"/>
            <w:vAlign w:val="center"/>
          </w:tcPr>
          <w:p w14:paraId="4CCCEDB8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2046" w:type="dxa"/>
            <w:vMerge/>
          </w:tcPr>
          <w:p w14:paraId="6CC87712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AB1" w:rsidRPr="00FB65FC" w14:paraId="1EF27DC4" w14:textId="77777777" w:rsidTr="005E09F6">
        <w:trPr>
          <w:cantSplit/>
        </w:trPr>
        <w:tc>
          <w:tcPr>
            <w:tcW w:w="568" w:type="dxa"/>
            <w:gridSpan w:val="2"/>
            <w:vMerge/>
          </w:tcPr>
          <w:p w14:paraId="72E60DAB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vMerge/>
          </w:tcPr>
          <w:p w14:paraId="7EA75859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74F538A7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7E8B5547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vAlign w:val="center"/>
          </w:tcPr>
          <w:p w14:paraId="42537350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46" w:type="dxa"/>
            <w:vMerge/>
          </w:tcPr>
          <w:p w14:paraId="167B9AE8" w14:textId="77777777"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AB1" w:rsidRPr="00FB65FC" w14:paraId="043765CB" w14:textId="77777777" w:rsidTr="005E09F6">
        <w:trPr>
          <w:cantSplit/>
        </w:trPr>
        <w:tc>
          <w:tcPr>
            <w:tcW w:w="568" w:type="dxa"/>
            <w:gridSpan w:val="2"/>
          </w:tcPr>
          <w:p w14:paraId="57CF869E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14:paraId="4F6C4100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0" w:type="dxa"/>
          </w:tcPr>
          <w:p w14:paraId="07068288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</w:t>
            </w:r>
          </w:p>
          <w:p w14:paraId="1FCA539B" w14:textId="77777777" w:rsidR="00A91AB1" w:rsidRPr="00FB65FC" w:rsidRDefault="00A91AB1" w:rsidP="00FE1558">
            <w:pPr>
              <w:pStyle w:val="af4"/>
              <w:ind w:firstLine="72"/>
              <w:jc w:val="center"/>
            </w:pPr>
          </w:p>
        </w:tc>
        <w:tc>
          <w:tcPr>
            <w:tcW w:w="1100" w:type="dxa"/>
          </w:tcPr>
          <w:p w14:paraId="2FF61DA1" w14:textId="77777777" w:rsidR="00A91AB1" w:rsidRPr="00FB65FC" w:rsidRDefault="00A91AB1" w:rsidP="00FE1558">
            <w:pPr>
              <w:pStyle w:val="af4"/>
              <w:ind w:firstLine="72"/>
              <w:jc w:val="center"/>
            </w:pPr>
            <w:r w:rsidRPr="00FB65FC">
              <w:t>1</w:t>
            </w:r>
          </w:p>
          <w:p w14:paraId="0FDB656F" w14:textId="77777777" w:rsidR="00A91AB1" w:rsidRPr="00FB65FC" w:rsidRDefault="00A91AB1" w:rsidP="00FE1558">
            <w:pPr>
              <w:pStyle w:val="af4"/>
              <w:ind w:firstLine="72"/>
              <w:jc w:val="center"/>
            </w:pPr>
          </w:p>
        </w:tc>
        <w:tc>
          <w:tcPr>
            <w:tcW w:w="1540" w:type="dxa"/>
          </w:tcPr>
          <w:p w14:paraId="6ECF12C9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</w:p>
          <w:p w14:paraId="1910A374" w14:textId="77777777" w:rsidR="00A91AB1" w:rsidRPr="00FB65FC" w:rsidRDefault="00A91AB1" w:rsidP="00FE1558">
            <w:pPr>
              <w:pStyle w:val="af4"/>
              <w:ind w:firstLine="16"/>
              <w:jc w:val="center"/>
            </w:pPr>
          </w:p>
        </w:tc>
        <w:tc>
          <w:tcPr>
            <w:tcW w:w="2046" w:type="dxa"/>
          </w:tcPr>
          <w:p w14:paraId="2E5B6B7D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1AB1" w:rsidRPr="00FB65FC" w14:paraId="538158C5" w14:textId="77777777" w:rsidTr="005E09F6">
        <w:trPr>
          <w:cantSplit/>
        </w:trPr>
        <w:tc>
          <w:tcPr>
            <w:tcW w:w="568" w:type="dxa"/>
            <w:gridSpan w:val="2"/>
          </w:tcPr>
          <w:p w14:paraId="5C48C5E1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</w:t>
            </w:r>
          </w:p>
        </w:tc>
        <w:tc>
          <w:tcPr>
            <w:tcW w:w="3849" w:type="dxa"/>
          </w:tcPr>
          <w:p w14:paraId="6EDC3E39" w14:textId="77777777" w:rsidR="00A91AB1" w:rsidRPr="00FB65FC" w:rsidRDefault="00A91AB1" w:rsidP="00FE1558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 </w:t>
            </w:r>
            <w:r w:rsidRPr="00FB65FC">
              <w:rPr>
                <w:b/>
                <w:sz w:val="28"/>
                <w:szCs w:val="28"/>
              </w:rPr>
              <w:t xml:space="preserve">Основы театральной культуры </w:t>
            </w:r>
          </w:p>
          <w:p w14:paraId="124C09B8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2.1. Зарождение искусства.</w:t>
            </w:r>
          </w:p>
          <w:p w14:paraId="0A1D98CF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2.2. Театр как вид искусства.</w:t>
            </w:r>
          </w:p>
          <w:p w14:paraId="2C7C032F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2.3. Театр Древней Греции.</w:t>
            </w:r>
          </w:p>
          <w:p w14:paraId="2C92EE94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</w:t>
            </w:r>
            <w:proofErr w:type="gramStart"/>
            <w:r w:rsidRPr="00FB65FC">
              <w:rPr>
                <w:sz w:val="28"/>
                <w:szCs w:val="28"/>
              </w:rPr>
              <w:t>4.Русский</w:t>
            </w:r>
            <w:proofErr w:type="gramEnd"/>
            <w:r w:rsidRPr="00FB65FC">
              <w:rPr>
                <w:sz w:val="28"/>
                <w:szCs w:val="28"/>
              </w:rPr>
              <w:t xml:space="preserve"> народный театр. </w:t>
            </w:r>
          </w:p>
          <w:p w14:paraId="1BD768B4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2.5. Театр и зритель. </w:t>
            </w:r>
          </w:p>
          <w:p w14:paraId="31D87910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</w:t>
            </w:r>
            <w:proofErr w:type="gramStart"/>
            <w:r w:rsidRPr="00FB65FC">
              <w:rPr>
                <w:sz w:val="28"/>
                <w:szCs w:val="28"/>
              </w:rPr>
              <w:t>6.Театральное</w:t>
            </w:r>
            <w:proofErr w:type="gramEnd"/>
            <w:r w:rsidRPr="00FB65FC">
              <w:rPr>
                <w:sz w:val="28"/>
                <w:szCs w:val="28"/>
              </w:rPr>
              <w:t xml:space="preserve"> закулисье.</w:t>
            </w:r>
          </w:p>
          <w:p w14:paraId="58A93314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2.7. Итоговое занятие.</w:t>
            </w:r>
          </w:p>
        </w:tc>
        <w:tc>
          <w:tcPr>
            <w:tcW w:w="990" w:type="dxa"/>
          </w:tcPr>
          <w:p w14:paraId="6E195F0E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30</w:t>
            </w:r>
          </w:p>
          <w:p w14:paraId="5E607F4A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700269B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12</w:t>
            </w:r>
          </w:p>
          <w:p w14:paraId="1BD5D14B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74CADA92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25301950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4147D8B8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18</w:t>
            </w:r>
          </w:p>
          <w:p w14:paraId="7C51EFB2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14:paraId="6E656C3C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14:paraId="43F61B47" w14:textId="5236BAE5" w:rsidR="00A91AB1" w:rsidRPr="00FB65FC" w:rsidRDefault="0010583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A91AB1" w:rsidRPr="00FB65FC" w14:paraId="27E384FA" w14:textId="77777777" w:rsidTr="005E09F6">
        <w:trPr>
          <w:cantSplit/>
        </w:trPr>
        <w:tc>
          <w:tcPr>
            <w:tcW w:w="568" w:type="dxa"/>
            <w:gridSpan w:val="2"/>
          </w:tcPr>
          <w:p w14:paraId="24375F93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14:paraId="7B5A545A" w14:textId="77777777" w:rsidR="00A91AB1" w:rsidRPr="00FB65FC" w:rsidRDefault="00A91AB1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Техника и культура речи</w:t>
            </w:r>
          </w:p>
          <w:p w14:paraId="53630B9D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3.1. Речевой тренинг.</w:t>
            </w:r>
          </w:p>
          <w:p w14:paraId="19C156E3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3.2. Работа над литературно-художественным произведением.</w:t>
            </w:r>
          </w:p>
          <w:p w14:paraId="292EF591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3.3. Итоговое занятие.</w:t>
            </w:r>
          </w:p>
        </w:tc>
        <w:tc>
          <w:tcPr>
            <w:tcW w:w="990" w:type="dxa"/>
          </w:tcPr>
          <w:p w14:paraId="098F90DF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32</w:t>
            </w:r>
          </w:p>
        </w:tc>
        <w:tc>
          <w:tcPr>
            <w:tcW w:w="1100" w:type="dxa"/>
          </w:tcPr>
          <w:p w14:paraId="63B582A4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</w:t>
            </w:r>
          </w:p>
          <w:p w14:paraId="4561C04B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521ADA9B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6B415295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440A1C02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26</w:t>
            </w:r>
          </w:p>
        </w:tc>
        <w:tc>
          <w:tcPr>
            <w:tcW w:w="2046" w:type="dxa"/>
          </w:tcPr>
          <w:p w14:paraId="52E1588F" w14:textId="77777777" w:rsidR="00A91AB1" w:rsidRPr="005510AF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5510AF">
              <w:rPr>
                <w:sz w:val="28"/>
                <w:szCs w:val="28"/>
              </w:rPr>
              <w:t>Творческие</w:t>
            </w:r>
          </w:p>
          <w:p w14:paraId="2A0F4C01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</w:tc>
      </w:tr>
      <w:tr w:rsidR="00A91AB1" w:rsidRPr="00FB65FC" w14:paraId="0F74B596" w14:textId="77777777" w:rsidTr="005E09F6">
        <w:trPr>
          <w:cantSplit/>
        </w:trPr>
        <w:tc>
          <w:tcPr>
            <w:tcW w:w="568" w:type="dxa"/>
            <w:gridSpan w:val="2"/>
          </w:tcPr>
          <w:p w14:paraId="5E7130A7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14:paraId="37645B99" w14:textId="77777777" w:rsidR="00A91AB1" w:rsidRPr="00FB65FC" w:rsidRDefault="00A91AB1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Ритмопластика</w:t>
            </w:r>
          </w:p>
          <w:p w14:paraId="201AC9C3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4.1. Пластический тренинг</w:t>
            </w:r>
          </w:p>
          <w:p w14:paraId="3EBAF4C3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4.2. Пластический образ персонажа</w:t>
            </w:r>
          </w:p>
          <w:p w14:paraId="254CBC27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4.3. Итоговое занятие</w:t>
            </w:r>
          </w:p>
        </w:tc>
        <w:tc>
          <w:tcPr>
            <w:tcW w:w="990" w:type="dxa"/>
          </w:tcPr>
          <w:p w14:paraId="0BDAD972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18</w:t>
            </w:r>
          </w:p>
        </w:tc>
        <w:tc>
          <w:tcPr>
            <w:tcW w:w="1100" w:type="dxa"/>
          </w:tcPr>
          <w:p w14:paraId="65D4A382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8</w:t>
            </w:r>
          </w:p>
          <w:p w14:paraId="29919BCD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5212DEB0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38F5F043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14:paraId="4E0F0A83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32132B11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10</w:t>
            </w:r>
          </w:p>
          <w:p w14:paraId="2467FF19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14:paraId="44B22657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14:paraId="0175C3A8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14:paraId="1DDFB4AA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14:paraId="2A228CD1" w14:textId="77777777" w:rsidR="00A91AB1" w:rsidRPr="005510AF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</w:t>
            </w:r>
            <w:r w:rsidRPr="005510AF">
              <w:rPr>
                <w:sz w:val="28"/>
                <w:szCs w:val="28"/>
              </w:rPr>
              <w:t>ная</w:t>
            </w:r>
          </w:p>
          <w:p w14:paraId="0A80EF9B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</w:t>
            </w:r>
            <w:r w:rsidRPr="005510AF">
              <w:rPr>
                <w:sz w:val="28"/>
                <w:szCs w:val="28"/>
              </w:rPr>
              <w:t>ия</w:t>
            </w:r>
          </w:p>
        </w:tc>
      </w:tr>
      <w:tr w:rsidR="00A91AB1" w:rsidRPr="00FB65FC" w14:paraId="67AF8E7C" w14:textId="77777777" w:rsidTr="00FE1558">
        <w:trPr>
          <w:cantSplit/>
          <w:trHeight w:val="1980"/>
        </w:trPr>
        <w:tc>
          <w:tcPr>
            <w:tcW w:w="539" w:type="dxa"/>
          </w:tcPr>
          <w:p w14:paraId="0B66F407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</w:t>
            </w:r>
          </w:p>
        </w:tc>
        <w:tc>
          <w:tcPr>
            <w:tcW w:w="3878" w:type="dxa"/>
            <w:gridSpan w:val="2"/>
          </w:tcPr>
          <w:p w14:paraId="07AC790A" w14:textId="77777777" w:rsidR="00A91AB1" w:rsidRPr="00FB65FC" w:rsidRDefault="00A91AB1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Актерское мастерство</w:t>
            </w:r>
          </w:p>
          <w:p w14:paraId="7EAC3135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5.1. Организация внимания, воображения, памяти</w:t>
            </w:r>
          </w:p>
          <w:p w14:paraId="2EE8CC22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5.2. Сценическое действие</w:t>
            </w:r>
          </w:p>
          <w:p w14:paraId="33EBF89D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5.3. Творческая мастерская</w:t>
            </w:r>
          </w:p>
          <w:p w14:paraId="7EAD64B7" w14:textId="77777777" w:rsidR="00A91AB1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5.4. Итоговое занятие</w:t>
            </w:r>
          </w:p>
          <w:p w14:paraId="5CFDBDD6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D68903D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20</w:t>
            </w:r>
          </w:p>
          <w:p w14:paraId="7F72314C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5ADA3934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8</w:t>
            </w:r>
          </w:p>
          <w:p w14:paraId="00D15ED4" w14:textId="77777777"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7B2FA3CF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12</w:t>
            </w:r>
          </w:p>
          <w:p w14:paraId="6DAC3043" w14:textId="77777777"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14:paraId="01C46DA9" w14:textId="77777777"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</w:p>
        </w:tc>
      </w:tr>
      <w:tr w:rsidR="00FE1558" w:rsidRPr="00FB65FC" w14:paraId="1EFBE283" w14:textId="77777777" w:rsidTr="00FE1558">
        <w:trPr>
          <w:cantSplit/>
          <w:trHeight w:val="360"/>
        </w:trPr>
        <w:tc>
          <w:tcPr>
            <w:tcW w:w="539" w:type="dxa"/>
          </w:tcPr>
          <w:p w14:paraId="54FA1DB0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1A51D656" w14:textId="77777777" w:rsidR="00FE1558" w:rsidRPr="00FB65FC" w:rsidRDefault="00FE1558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Работа над пьесой и спектаклем</w:t>
            </w:r>
          </w:p>
          <w:p w14:paraId="50985C36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6.4. Работа над отдельными эпизодами</w:t>
            </w:r>
          </w:p>
          <w:p w14:paraId="00165B96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6.5. Закрепление мизансцен</w:t>
            </w:r>
          </w:p>
          <w:p w14:paraId="74C44668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6.6. Выразительность речи, мимики, жестов</w:t>
            </w:r>
          </w:p>
          <w:p w14:paraId="28CDF779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6.7. Изготовление реквизита, декораций</w:t>
            </w:r>
          </w:p>
          <w:p w14:paraId="009BAF9B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6.8. Прогонные и генеральные репетиции</w:t>
            </w:r>
          </w:p>
          <w:p w14:paraId="6FAC8E32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6.9. Показ и обсуждение спектакля </w:t>
            </w:r>
          </w:p>
        </w:tc>
        <w:tc>
          <w:tcPr>
            <w:tcW w:w="990" w:type="dxa"/>
          </w:tcPr>
          <w:p w14:paraId="49D7F98B" w14:textId="77777777"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40</w:t>
            </w:r>
          </w:p>
        </w:tc>
        <w:tc>
          <w:tcPr>
            <w:tcW w:w="1100" w:type="dxa"/>
          </w:tcPr>
          <w:p w14:paraId="7D8D25BB" w14:textId="77777777"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40" w:type="dxa"/>
          </w:tcPr>
          <w:p w14:paraId="2AED67C7" w14:textId="77777777" w:rsidR="00FE1558" w:rsidRPr="00FB65FC" w:rsidRDefault="00FE1558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2046" w:type="dxa"/>
          </w:tcPr>
          <w:p w14:paraId="70B3060C" w14:textId="18ACBD7C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Инсцениовка</w:t>
            </w:r>
            <w:proofErr w:type="spellEnd"/>
          </w:p>
        </w:tc>
      </w:tr>
      <w:tr w:rsidR="00FE1558" w:rsidRPr="00FB65FC" w14:paraId="1BA00DBC" w14:textId="77777777" w:rsidTr="00FE1558">
        <w:trPr>
          <w:cantSplit/>
          <w:trHeight w:val="330"/>
        </w:trPr>
        <w:tc>
          <w:tcPr>
            <w:tcW w:w="539" w:type="dxa"/>
          </w:tcPr>
          <w:p w14:paraId="402D81A6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2CD390C7" w14:textId="77777777" w:rsidR="00FE1558" w:rsidRPr="00FB65FC" w:rsidRDefault="00FE1558" w:rsidP="00FE1558">
            <w:pPr>
              <w:spacing w:after="0" w:line="240" w:lineRule="auto"/>
              <w:ind w:left="0" w:firstLine="72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Итоговое занятие</w:t>
            </w:r>
          </w:p>
          <w:p w14:paraId="4B65E31B" w14:textId="77777777"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EC66138" w14:textId="77777777" w:rsidR="00FE1558" w:rsidRPr="00FB65FC" w:rsidRDefault="00FE1558" w:rsidP="00FE1558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14:paraId="3B8C7617" w14:textId="77777777"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169B148B" w14:textId="77777777" w:rsidR="00FE1558" w:rsidRPr="00FB65FC" w:rsidRDefault="00FE1558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14:paraId="566FD736" w14:textId="77777777" w:rsidR="00FE1558" w:rsidRPr="00FB65FC" w:rsidRDefault="00FE1558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FB65FC"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</w:tc>
      </w:tr>
      <w:tr w:rsidR="00FE1558" w:rsidRPr="00FB65FC" w14:paraId="7573C9D8" w14:textId="77777777" w:rsidTr="005E09F6">
        <w:trPr>
          <w:cantSplit/>
          <w:trHeight w:val="525"/>
        </w:trPr>
        <w:tc>
          <w:tcPr>
            <w:tcW w:w="539" w:type="dxa"/>
          </w:tcPr>
          <w:p w14:paraId="663B93FA" w14:textId="77777777"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16A8BDE2" w14:textId="77777777" w:rsidR="00FE1558" w:rsidRPr="00FB65FC" w:rsidRDefault="00FE1558" w:rsidP="00FE1558">
            <w:pPr>
              <w:spacing w:after="0" w:line="240" w:lineRule="auto"/>
              <w:ind w:left="0" w:firstLine="72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Итого</w:t>
            </w:r>
          </w:p>
        </w:tc>
        <w:tc>
          <w:tcPr>
            <w:tcW w:w="990" w:type="dxa"/>
          </w:tcPr>
          <w:p w14:paraId="62893555" w14:textId="77777777" w:rsidR="00FE1558" w:rsidRPr="00FB65FC" w:rsidRDefault="00FE1558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FB65F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100" w:type="dxa"/>
          </w:tcPr>
          <w:p w14:paraId="44CFDA7E" w14:textId="77777777"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39</w:t>
            </w:r>
          </w:p>
        </w:tc>
        <w:tc>
          <w:tcPr>
            <w:tcW w:w="1540" w:type="dxa"/>
          </w:tcPr>
          <w:p w14:paraId="74FDDABA" w14:textId="77777777" w:rsidR="00FE1558" w:rsidRPr="00FB65FC" w:rsidRDefault="00FE1558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105</w:t>
            </w:r>
          </w:p>
        </w:tc>
        <w:tc>
          <w:tcPr>
            <w:tcW w:w="2046" w:type="dxa"/>
          </w:tcPr>
          <w:p w14:paraId="49BD124C" w14:textId="77777777" w:rsidR="00FE1558" w:rsidRPr="00FB65FC" w:rsidRDefault="00FE1558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13544F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14:paraId="5E9649D1" w14:textId="77777777" w:rsidR="00A91AB1" w:rsidRPr="00FB65FC" w:rsidRDefault="00A91AB1" w:rsidP="00A91AB1">
      <w:pPr>
        <w:pStyle w:val="NoSpacing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9ABF27" w14:textId="77777777" w:rsidR="00A91AB1" w:rsidRPr="00FB65FC" w:rsidRDefault="00A91AB1" w:rsidP="00A91AB1">
      <w:pPr>
        <w:pStyle w:val="NoSpacing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sz w:val="28"/>
          <w:szCs w:val="28"/>
          <w:lang w:eastAsia="ru-RU"/>
        </w:rPr>
        <w:t>2.2. Содержание учебно-тематического плана программы</w:t>
      </w:r>
    </w:p>
    <w:p w14:paraId="39A4080C" w14:textId="77777777" w:rsidR="00A91AB1" w:rsidRPr="00FB65FC" w:rsidRDefault="00A91AB1" w:rsidP="00A91AB1">
      <w:pPr>
        <w:spacing w:after="0" w:line="240" w:lineRule="auto"/>
        <w:rPr>
          <w:b/>
          <w:bCs/>
          <w:sz w:val="28"/>
          <w:szCs w:val="28"/>
        </w:rPr>
      </w:pPr>
    </w:p>
    <w:p w14:paraId="64D575C5" w14:textId="77777777" w:rsidR="00A91AB1" w:rsidRPr="00FB65FC" w:rsidRDefault="00A91AB1" w:rsidP="00076033">
      <w:pPr>
        <w:spacing w:after="0" w:line="240" w:lineRule="auto"/>
        <w:ind w:left="0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1.Вводное занятие</w:t>
      </w:r>
    </w:p>
    <w:p w14:paraId="6C13F65B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Знакомство с коллективом. Выявление уровня и объема знаний о театре.</w:t>
      </w:r>
    </w:p>
    <w:p w14:paraId="54DF018F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Обсуждение плана работы на год. Особенности занятий в театральной студии. Требования к знаниям и умениям. </w:t>
      </w:r>
    </w:p>
    <w:p w14:paraId="0A4BB893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Требования к нормам поведения. Инструктаж по технике безопасности.</w:t>
      </w:r>
    </w:p>
    <w:p w14:paraId="15F488EA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14:paraId="6135449C" w14:textId="77777777" w:rsidR="00A91AB1" w:rsidRPr="00FB65FC" w:rsidRDefault="00A91AB1" w:rsidP="00076033">
      <w:pPr>
        <w:spacing w:after="0" w:line="240" w:lineRule="auto"/>
        <w:ind w:left="0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2.Основы театральной культуры</w:t>
      </w:r>
    </w:p>
    <w:p w14:paraId="5395F913" w14:textId="3D31BF09" w:rsidR="00A91AB1" w:rsidRPr="00FB65FC" w:rsidRDefault="00105831" w:rsidP="00076033">
      <w:pPr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Теория </w:t>
      </w:r>
      <w:r w:rsidR="00A91AB1" w:rsidRPr="00FB65FC">
        <w:rPr>
          <w:sz w:val="28"/>
          <w:szCs w:val="28"/>
        </w:rPr>
        <w:t>2.1</w:t>
      </w:r>
      <w:r w:rsidR="00A91AB1" w:rsidRPr="00FB65FC">
        <w:rPr>
          <w:sz w:val="28"/>
          <w:szCs w:val="28"/>
          <w:u w:val="single"/>
        </w:rPr>
        <w:t>. Зарождение искусства.</w:t>
      </w:r>
    </w:p>
    <w:p w14:paraId="3B813707" w14:textId="5E89FD0B" w:rsidR="00A91AB1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Обряды и ритуалы в первобытном обществе. Зарождение искусства. </w:t>
      </w:r>
    </w:p>
    <w:p w14:paraId="6EBD6A2E" w14:textId="7F14B5E0" w:rsidR="00105831" w:rsidRPr="00FB65FC" w:rsidRDefault="00105831" w:rsidP="0007603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14:paraId="6728DB50" w14:textId="69922694" w:rsidR="00A91AB1" w:rsidRPr="00FB65FC" w:rsidRDefault="00105831" w:rsidP="00076033">
      <w:pPr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Теория </w:t>
      </w:r>
      <w:r w:rsidR="00A91AB1" w:rsidRPr="00FB65FC">
        <w:rPr>
          <w:sz w:val="28"/>
          <w:szCs w:val="28"/>
        </w:rPr>
        <w:t xml:space="preserve">2.2. </w:t>
      </w:r>
      <w:r w:rsidR="00A91AB1" w:rsidRPr="00FB65FC">
        <w:rPr>
          <w:sz w:val="28"/>
          <w:szCs w:val="28"/>
          <w:u w:val="single"/>
        </w:rPr>
        <w:t>Театр как вид искусства.</w:t>
      </w:r>
    </w:p>
    <w:p w14:paraId="257268C0" w14:textId="26DEE185" w:rsidR="00A91AB1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Особенности театрального искусства. Отличие от других видов искусства. Виды и жанры театрального искусства.</w:t>
      </w:r>
    </w:p>
    <w:p w14:paraId="4F7E786B" w14:textId="6FCD2548" w:rsidR="00105831" w:rsidRPr="00FB65FC" w:rsidRDefault="00105831" w:rsidP="0007603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14:paraId="31295BAD" w14:textId="3FEFC021" w:rsidR="00A91AB1" w:rsidRPr="00FB65FC" w:rsidRDefault="00105831" w:rsidP="00076033">
      <w:pPr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Теория </w:t>
      </w:r>
      <w:r w:rsidR="00A91AB1" w:rsidRPr="00FB65FC">
        <w:rPr>
          <w:sz w:val="28"/>
          <w:szCs w:val="28"/>
        </w:rPr>
        <w:t>2.3</w:t>
      </w:r>
      <w:r w:rsidR="00A91AB1" w:rsidRPr="00FB65FC">
        <w:rPr>
          <w:sz w:val="28"/>
          <w:szCs w:val="28"/>
          <w:u w:val="single"/>
        </w:rPr>
        <w:t>. Театр Древней Греции.</w:t>
      </w:r>
    </w:p>
    <w:p w14:paraId="1AAED218" w14:textId="6BAA8827" w:rsidR="00A91AB1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Представления в честь Дионисия. Мифологические основы представлений. Устройство древнегреческого театра. Маски древнегреческого театра. </w:t>
      </w:r>
    </w:p>
    <w:p w14:paraId="08363C07" w14:textId="11B9BD4A" w:rsidR="00105831" w:rsidRPr="00FB65FC" w:rsidRDefault="00105831" w:rsidP="0007603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14:paraId="3FBE98D1" w14:textId="6297E82F" w:rsidR="00A91AB1" w:rsidRPr="00FB65FC" w:rsidRDefault="00105831" w:rsidP="00076033">
      <w:pPr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Теория </w:t>
      </w:r>
      <w:r w:rsidR="00A91AB1" w:rsidRPr="00FB65FC">
        <w:rPr>
          <w:sz w:val="28"/>
          <w:szCs w:val="28"/>
        </w:rPr>
        <w:t>2.4</w:t>
      </w:r>
      <w:r w:rsidR="00A91AB1" w:rsidRPr="00FB65FC">
        <w:rPr>
          <w:sz w:val="28"/>
          <w:szCs w:val="28"/>
          <w:u w:val="single"/>
        </w:rPr>
        <w:t>. Русский народный театр.</w:t>
      </w:r>
    </w:p>
    <w:p w14:paraId="11526AB2" w14:textId="386E9EB0" w:rsidR="00105831" w:rsidRPr="00FB65FC" w:rsidRDefault="00A91AB1" w:rsidP="00F87DF8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Народные обряды и игры. Скоморошество. Народная драма. Школьный театр. Создание профессионального театра.</w:t>
      </w:r>
    </w:p>
    <w:p w14:paraId="3449DE4E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Театральные перекрестки Мурома.  Ярмарочные представления. Создание профессионального театра. Любительские театральные общества.</w:t>
      </w:r>
    </w:p>
    <w:p w14:paraId="10E231AD" w14:textId="39822393" w:rsidR="00A91AB1" w:rsidRPr="00FB65FC" w:rsidRDefault="00F87DF8" w:rsidP="00076033">
      <w:pPr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Теория </w:t>
      </w:r>
      <w:r w:rsidR="00A91AB1" w:rsidRPr="00FB65FC">
        <w:rPr>
          <w:sz w:val="28"/>
          <w:szCs w:val="28"/>
        </w:rPr>
        <w:t>2.5.</w:t>
      </w:r>
      <w:r w:rsidR="00A91AB1" w:rsidRPr="00FB65FC">
        <w:rPr>
          <w:sz w:val="28"/>
          <w:szCs w:val="28"/>
          <w:u w:val="single"/>
        </w:rPr>
        <w:t xml:space="preserve"> Театр и зритель.</w:t>
      </w:r>
    </w:p>
    <w:p w14:paraId="50987D6F" w14:textId="509B9B50" w:rsidR="00A91AB1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lastRenderedPageBreak/>
        <w:t>Этикет. Культура восприятия театральной постановки. Анализ постановки. Театральная гостиная.</w:t>
      </w:r>
    </w:p>
    <w:p w14:paraId="7CA22EE4" w14:textId="308141B9" w:rsidR="00F87DF8" w:rsidRPr="00FB65FC" w:rsidRDefault="00F87DF8" w:rsidP="0007603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14:paraId="0510DF06" w14:textId="4E57494A" w:rsidR="00A91AB1" w:rsidRPr="00FB65FC" w:rsidRDefault="00F87DF8" w:rsidP="00076033">
      <w:pPr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Теория </w:t>
      </w:r>
      <w:r w:rsidR="00A91AB1" w:rsidRPr="00FB65FC">
        <w:rPr>
          <w:sz w:val="28"/>
          <w:szCs w:val="28"/>
        </w:rPr>
        <w:t>2.6</w:t>
      </w:r>
      <w:r w:rsidR="00A91AB1" w:rsidRPr="00FB65FC">
        <w:rPr>
          <w:sz w:val="28"/>
          <w:szCs w:val="28"/>
          <w:u w:val="single"/>
        </w:rPr>
        <w:t>. Театральное закулисье.</w:t>
      </w:r>
    </w:p>
    <w:p w14:paraId="73489888" w14:textId="7BFA5E36" w:rsidR="00A91AB1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Театральные профессии. Устройство сцены и зрительного зала. </w:t>
      </w:r>
    </w:p>
    <w:p w14:paraId="4EFD31D5" w14:textId="0DEA0DCD" w:rsidR="00F87DF8" w:rsidRPr="00FB65FC" w:rsidRDefault="00F87DF8" w:rsidP="0007603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14:paraId="431091D1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>2.7</w:t>
      </w:r>
      <w:r w:rsidRPr="00FB65FC">
        <w:rPr>
          <w:sz w:val="28"/>
          <w:szCs w:val="28"/>
          <w:u w:val="single"/>
        </w:rPr>
        <w:t>. Итоговое занятие.</w:t>
      </w:r>
    </w:p>
    <w:p w14:paraId="6DB6D4DE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14:paraId="1A112F9A" w14:textId="77777777" w:rsidR="00A91AB1" w:rsidRPr="00FB65FC" w:rsidRDefault="00A91AB1" w:rsidP="00076033">
      <w:pPr>
        <w:spacing w:after="0" w:line="240" w:lineRule="auto"/>
        <w:ind w:left="0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3. Техника и культура речи.</w:t>
      </w:r>
    </w:p>
    <w:p w14:paraId="205BF09A" w14:textId="77777777" w:rsidR="00A91AB1" w:rsidRPr="00FB65FC" w:rsidRDefault="00A91AB1" w:rsidP="00A91AB1">
      <w:pPr>
        <w:spacing w:after="0" w:line="240" w:lineRule="auto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3.1. </w:t>
      </w:r>
      <w:r w:rsidRPr="00FB65FC">
        <w:rPr>
          <w:sz w:val="28"/>
          <w:szCs w:val="28"/>
          <w:u w:val="single"/>
        </w:rPr>
        <w:t>Техника речи.</w:t>
      </w:r>
    </w:p>
    <w:p w14:paraId="022A0CA1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Строение голосового аппарата. Постановка дыхания. Специальные речевые упражнения. </w:t>
      </w:r>
    </w:p>
    <w:p w14:paraId="2233374F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  <w:r w:rsidRPr="00FB65FC">
        <w:rPr>
          <w:sz w:val="28"/>
          <w:szCs w:val="28"/>
        </w:rPr>
        <w:t xml:space="preserve">Артикуляционная гимнастика. Упражнения для языка, челюсти, губ. </w:t>
      </w:r>
    </w:p>
    <w:p w14:paraId="21DD9BBC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Речевой тренинг. Дикция. Тон. Тембр. Интонация. Расширение диапазона голоса. </w:t>
      </w:r>
      <w:proofErr w:type="spellStart"/>
      <w:r w:rsidRPr="00FB65FC">
        <w:rPr>
          <w:sz w:val="28"/>
          <w:szCs w:val="28"/>
        </w:rPr>
        <w:t>Полетность</w:t>
      </w:r>
      <w:proofErr w:type="spellEnd"/>
      <w:r w:rsidRPr="00FB65FC">
        <w:rPr>
          <w:sz w:val="28"/>
          <w:szCs w:val="28"/>
        </w:rPr>
        <w:t xml:space="preserve"> голоса. Упражнения на развитие речевых характеристик голоса.</w:t>
      </w:r>
    </w:p>
    <w:p w14:paraId="4DAC3118" w14:textId="77777777" w:rsidR="00A91AB1" w:rsidRPr="00FB65FC" w:rsidRDefault="00A91AB1" w:rsidP="00076033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Скороговорки.</w:t>
      </w:r>
    </w:p>
    <w:p w14:paraId="61E44F9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3.2. </w:t>
      </w:r>
      <w:r w:rsidRPr="00FB65FC">
        <w:rPr>
          <w:sz w:val="28"/>
          <w:szCs w:val="28"/>
          <w:u w:val="single"/>
        </w:rPr>
        <w:t>Работа над литературно-художественным текстом.</w:t>
      </w:r>
    </w:p>
    <w:p w14:paraId="0ECE46F3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     Орфоэпия. </w:t>
      </w:r>
    </w:p>
    <w:p w14:paraId="1A848BC1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     Логико-интонационная структура речи. </w:t>
      </w:r>
    </w:p>
    <w:p w14:paraId="69F23CC8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     Фольклор. </w:t>
      </w:r>
    </w:p>
    <w:p w14:paraId="0D12C46A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3.3. </w:t>
      </w:r>
      <w:r w:rsidRPr="00FB65FC">
        <w:rPr>
          <w:sz w:val="28"/>
          <w:szCs w:val="28"/>
          <w:u w:val="single"/>
        </w:rPr>
        <w:t>Итоговое занятие.</w:t>
      </w:r>
    </w:p>
    <w:p w14:paraId="2405BE5F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14:paraId="0B650E45" w14:textId="77777777" w:rsidR="00A91AB1" w:rsidRPr="00FB65FC" w:rsidRDefault="00A91AB1" w:rsidP="009B56C5">
      <w:pPr>
        <w:spacing w:after="0" w:line="240" w:lineRule="auto"/>
        <w:ind w:left="0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4. Ритмопластика.</w:t>
      </w:r>
    </w:p>
    <w:p w14:paraId="3EE112AE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  <w:r w:rsidRPr="00FB65FC">
        <w:rPr>
          <w:sz w:val="28"/>
          <w:szCs w:val="28"/>
          <w:u w:val="single"/>
        </w:rPr>
        <w:t>Пластический тренинг</w:t>
      </w:r>
      <w:r w:rsidRPr="00FB65FC">
        <w:rPr>
          <w:sz w:val="28"/>
          <w:szCs w:val="28"/>
        </w:rPr>
        <w:t>.</w:t>
      </w:r>
    </w:p>
    <w:p w14:paraId="5B967E18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Разминка, настройка, освобождение мышц, релаксация. </w:t>
      </w:r>
    </w:p>
    <w:p w14:paraId="3770333D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Коммуникабельность и избавление от комплексов. </w:t>
      </w:r>
    </w:p>
    <w:p w14:paraId="666A80CD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Развитие индивидуальности.</w:t>
      </w:r>
    </w:p>
    <w:p w14:paraId="1EDC29EB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Рождение пластического образа.</w:t>
      </w:r>
    </w:p>
    <w:p w14:paraId="7F40CFFE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Музыка и движение. Пластический образ живой и неживой природы.</w:t>
      </w:r>
    </w:p>
    <w:p w14:paraId="7478493E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14:paraId="459EC709" w14:textId="77777777" w:rsidR="00A91AB1" w:rsidRPr="00FB65FC" w:rsidRDefault="00A91AB1" w:rsidP="009B56C5">
      <w:pPr>
        <w:spacing w:after="0" w:line="240" w:lineRule="auto"/>
        <w:ind w:left="0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5. Актерское мастерство.</w:t>
      </w:r>
    </w:p>
    <w:p w14:paraId="77467351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5.1. </w:t>
      </w:r>
      <w:r w:rsidRPr="00FB65FC">
        <w:rPr>
          <w:sz w:val="28"/>
          <w:szCs w:val="28"/>
          <w:u w:val="single"/>
        </w:rPr>
        <w:t>Организация внимания, воображения, памяти.</w:t>
      </w:r>
    </w:p>
    <w:p w14:paraId="64C2DC7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Внимание. Воображение. Память. </w:t>
      </w:r>
    </w:p>
    <w:p w14:paraId="2290ACC1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Снятие зажимов и комплексов. Общеразвивающие и театральные игры и упражнения. Упражнения на коллективность творчества.</w:t>
      </w:r>
    </w:p>
    <w:p w14:paraId="234034B1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5.2. </w:t>
      </w:r>
      <w:r w:rsidRPr="00FB65FC">
        <w:rPr>
          <w:sz w:val="28"/>
          <w:szCs w:val="28"/>
          <w:u w:val="single"/>
        </w:rPr>
        <w:t>Сценическое действие.</w:t>
      </w:r>
    </w:p>
    <w:p w14:paraId="71323633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Действие - язык театрального искусства. Целенаправленность и логика действия. </w:t>
      </w:r>
    </w:p>
    <w:p w14:paraId="2E5642CE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Упражнения и этюды. Виды этюдов.</w:t>
      </w:r>
    </w:p>
    <w:p w14:paraId="3E4DB17A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Связь предлагаемых обстоятельств с поведением. «Я в предлагаемых обстоятельствах».</w:t>
      </w:r>
    </w:p>
    <w:p w14:paraId="459E6A9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Элементы бессловесного действия. «Вес». «Оценка». «Пристройка».</w:t>
      </w:r>
    </w:p>
    <w:p w14:paraId="696BF174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Практическое овладение логикой действия.</w:t>
      </w:r>
    </w:p>
    <w:p w14:paraId="6D1ADDBB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5.3. </w:t>
      </w:r>
      <w:r w:rsidRPr="00FB65FC">
        <w:rPr>
          <w:sz w:val="28"/>
          <w:szCs w:val="28"/>
          <w:u w:val="single"/>
        </w:rPr>
        <w:t>Творческая мастерская.</w:t>
      </w:r>
    </w:p>
    <w:p w14:paraId="3AB95308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 Выбор драматического отрывка. Этюдные пробы. Анализ. Показ и обсуждение.</w:t>
      </w:r>
    </w:p>
    <w:p w14:paraId="72B33CBC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lastRenderedPageBreak/>
        <w:t xml:space="preserve">Новогоднее театрализованное представление. Работа над созданием образа сказочных персонажей. </w:t>
      </w:r>
    </w:p>
    <w:p w14:paraId="612DE88A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proofErr w:type="spellStart"/>
      <w:r w:rsidRPr="00FB65FC">
        <w:rPr>
          <w:sz w:val="28"/>
          <w:szCs w:val="28"/>
        </w:rPr>
        <w:t>Конкурсно</w:t>
      </w:r>
      <w:proofErr w:type="spellEnd"/>
      <w:r w:rsidRPr="00FB65FC">
        <w:rPr>
          <w:sz w:val="28"/>
          <w:szCs w:val="28"/>
        </w:rPr>
        <w:t xml:space="preserve">–игровые программы. Работа со зрителем: проведение конкурсов и игр. Изготовление реквизита, костюмов. </w:t>
      </w:r>
    </w:p>
    <w:p w14:paraId="393ED3DE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5.4. </w:t>
      </w:r>
      <w:r w:rsidRPr="00FB65FC">
        <w:rPr>
          <w:sz w:val="28"/>
          <w:szCs w:val="28"/>
          <w:u w:val="single"/>
        </w:rPr>
        <w:t>Итоговое занятие</w:t>
      </w:r>
    </w:p>
    <w:p w14:paraId="3A52CE68" w14:textId="77777777"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14:paraId="15C52EB2" w14:textId="77777777" w:rsidR="00A91AB1" w:rsidRPr="00FB65FC" w:rsidRDefault="00A91AB1" w:rsidP="009B56C5">
      <w:pPr>
        <w:spacing w:after="0" w:line="240" w:lineRule="auto"/>
        <w:ind w:left="0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6. Работа над пьесой и спектаклем.</w:t>
      </w:r>
    </w:p>
    <w:p w14:paraId="489D1E02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6.1. </w:t>
      </w:r>
      <w:r w:rsidRPr="00FB65FC">
        <w:rPr>
          <w:sz w:val="28"/>
          <w:szCs w:val="28"/>
          <w:u w:val="single"/>
        </w:rPr>
        <w:t>Выбор и анализ пьесы.</w:t>
      </w:r>
    </w:p>
    <w:p w14:paraId="4E95072C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Работа за столом. </w:t>
      </w:r>
    </w:p>
    <w:p w14:paraId="4640F1A9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Чтение. </w:t>
      </w:r>
    </w:p>
    <w:p w14:paraId="4483AF98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Обсуждение пьесы. </w:t>
      </w:r>
    </w:p>
    <w:p w14:paraId="0AF433D6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Анализ пьесы.</w:t>
      </w:r>
    </w:p>
    <w:p w14:paraId="55755582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6.2. </w:t>
      </w:r>
      <w:r w:rsidRPr="00FB65FC">
        <w:rPr>
          <w:sz w:val="28"/>
          <w:szCs w:val="28"/>
          <w:u w:val="single"/>
        </w:rPr>
        <w:t>Тема, сверхзадача, событийный ряд.</w:t>
      </w:r>
    </w:p>
    <w:p w14:paraId="115E41FB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Определение темы пьесы. </w:t>
      </w:r>
    </w:p>
    <w:p w14:paraId="68160748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Анализ сюжетной линии. </w:t>
      </w:r>
    </w:p>
    <w:p w14:paraId="302251D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Главные события, событийный ряд.</w:t>
      </w:r>
    </w:p>
    <w:p w14:paraId="2FAA622C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Основной конфликт. «Роман жизни героя».</w:t>
      </w:r>
    </w:p>
    <w:p w14:paraId="36850D3F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6.3. </w:t>
      </w:r>
      <w:r w:rsidRPr="00FB65FC">
        <w:rPr>
          <w:sz w:val="28"/>
          <w:szCs w:val="28"/>
          <w:u w:val="single"/>
        </w:rPr>
        <w:t>Анализ пьесы по событиям.</w:t>
      </w:r>
    </w:p>
    <w:p w14:paraId="295A0CDE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Анализ пьесы по событиям. </w:t>
      </w:r>
    </w:p>
    <w:p w14:paraId="7EAC7876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Выделение в событии линии действий.</w:t>
      </w:r>
    </w:p>
    <w:p w14:paraId="39964293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Определение мотивов поведения, целей героев.</w:t>
      </w:r>
    </w:p>
    <w:p w14:paraId="5484D70B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Выстраивание логической цепочки.</w:t>
      </w:r>
    </w:p>
    <w:p w14:paraId="073AB271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6.4. </w:t>
      </w:r>
      <w:r w:rsidRPr="00FB65FC">
        <w:rPr>
          <w:sz w:val="28"/>
          <w:szCs w:val="28"/>
          <w:u w:val="single"/>
        </w:rPr>
        <w:t>Работа над отдельными эпизодами.</w:t>
      </w:r>
    </w:p>
    <w:p w14:paraId="71DC4CAC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Творческие пробы. Показ и обсуждение.</w:t>
      </w:r>
    </w:p>
    <w:p w14:paraId="2B766875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Работа над созданием образа, выразительностью и характером персонажа. </w:t>
      </w:r>
    </w:p>
    <w:p w14:paraId="789221A6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6.5. </w:t>
      </w:r>
      <w:r w:rsidRPr="00FB65FC">
        <w:rPr>
          <w:sz w:val="28"/>
          <w:szCs w:val="28"/>
          <w:u w:val="single"/>
        </w:rPr>
        <w:t>Закрепление мизансцен.</w:t>
      </w:r>
    </w:p>
    <w:p w14:paraId="1921D2A5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Закрепление мизансцен отдельных эпизодов.</w:t>
      </w:r>
    </w:p>
    <w:p w14:paraId="419AC8CD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Репетиции в сценической выгородке.</w:t>
      </w:r>
    </w:p>
    <w:p w14:paraId="6A163789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6.6. </w:t>
      </w:r>
      <w:r w:rsidRPr="00FB65FC">
        <w:rPr>
          <w:sz w:val="28"/>
          <w:szCs w:val="28"/>
          <w:u w:val="single"/>
        </w:rPr>
        <w:t>Выразительность речи, мимики, жестов.</w:t>
      </w:r>
    </w:p>
    <w:p w14:paraId="715D8584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Работа над характером персонажей.</w:t>
      </w:r>
    </w:p>
    <w:p w14:paraId="2BD817BC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Поиск выразительных средств и приемов.</w:t>
      </w:r>
    </w:p>
    <w:p w14:paraId="1C1347AA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6.7. </w:t>
      </w:r>
      <w:r w:rsidRPr="00FB65FC">
        <w:rPr>
          <w:sz w:val="28"/>
          <w:szCs w:val="28"/>
          <w:u w:val="single"/>
        </w:rPr>
        <w:t>Изготовление реквизита, декораций.</w:t>
      </w:r>
    </w:p>
    <w:p w14:paraId="2AB0F95C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Оформление сцены. </w:t>
      </w:r>
    </w:p>
    <w:p w14:paraId="625B058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Изготовление костюмов, реквизита, декораций. </w:t>
      </w:r>
    </w:p>
    <w:p w14:paraId="58EFF458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Выбор музыкального оформления.</w:t>
      </w:r>
    </w:p>
    <w:p w14:paraId="087DA7D1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6.8. </w:t>
      </w:r>
      <w:r w:rsidRPr="00FB65FC">
        <w:rPr>
          <w:sz w:val="28"/>
          <w:szCs w:val="28"/>
          <w:u w:val="single"/>
        </w:rPr>
        <w:t>Прогонные и генеральные репетиции.</w:t>
      </w:r>
    </w:p>
    <w:p w14:paraId="579BBA3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14:paraId="0C43C027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6.9. </w:t>
      </w:r>
      <w:r w:rsidRPr="00FB65FC">
        <w:rPr>
          <w:sz w:val="28"/>
          <w:szCs w:val="28"/>
          <w:u w:val="single"/>
        </w:rPr>
        <w:t>Показ и обсуждение спектакля.</w:t>
      </w:r>
    </w:p>
    <w:p w14:paraId="1E2F486D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Премьера. Творческие встречи. </w:t>
      </w:r>
    </w:p>
    <w:p w14:paraId="16FA302D" w14:textId="77777777" w:rsidR="00A91AB1" w:rsidRPr="00FB65FC" w:rsidRDefault="00A91AB1" w:rsidP="009B56C5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Анализ показа спектакля. </w:t>
      </w:r>
    </w:p>
    <w:p w14:paraId="1716F921" w14:textId="77777777" w:rsidR="00A91AB1" w:rsidRPr="003E7034" w:rsidRDefault="00A91AB1" w:rsidP="003E7034">
      <w:p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Оформление а</w:t>
      </w:r>
      <w:r w:rsidR="003E7034">
        <w:rPr>
          <w:sz w:val="28"/>
          <w:szCs w:val="28"/>
        </w:rPr>
        <w:t xml:space="preserve">льбома. </w:t>
      </w:r>
    </w:p>
    <w:p w14:paraId="6760251A" w14:textId="77777777" w:rsidR="00A91AB1" w:rsidRPr="00FB65FC" w:rsidRDefault="00A91AB1" w:rsidP="009B56C5">
      <w:pPr>
        <w:pStyle w:val="NoSpacing1"/>
        <w:rPr>
          <w:rFonts w:ascii="Times New Roman" w:hAnsi="Times New Roman"/>
          <w:sz w:val="28"/>
          <w:szCs w:val="28"/>
          <w:lang w:eastAsia="ru-RU"/>
        </w:rPr>
      </w:pPr>
    </w:p>
    <w:p w14:paraId="6E7C4689" w14:textId="77777777" w:rsidR="00A91AB1" w:rsidRPr="00FB65FC" w:rsidRDefault="00A91AB1" w:rsidP="009B56C5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 xml:space="preserve"> Раздел 3. Формы аттестации и оценочные материалы.</w:t>
      </w:r>
    </w:p>
    <w:p w14:paraId="30AAEBC8" w14:textId="77777777" w:rsidR="00A91AB1" w:rsidRPr="00FB65FC" w:rsidRDefault="00A91AB1" w:rsidP="009B56C5">
      <w:pPr>
        <w:spacing w:after="0" w:line="240" w:lineRule="auto"/>
        <w:ind w:left="0"/>
        <w:rPr>
          <w:rFonts w:eastAsia="Calibri"/>
          <w:bCs/>
          <w:sz w:val="28"/>
          <w:szCs w:val="28"/>
        </w:rPr>
      </w:pPr>
      <w:r w:rsidRPr="00FB65FC">
        <w:rPr>
          <w:rFonts w:eastAsia="Calibri"/>
          <w:bCs/>
          <w:sz w:val="28"/>
          <w:szCs w:val="28"/>
        </w:rPr>
        <w:t>Данная программа предусматривает следующие виды контроля:</w:t>
      </w:r>
    </w:p>
    <w:p w14:paraId="282434CB" w14:textId="58D5783A" w:rsidR="00A91AB1" w:rsidRPr="00FB65FC" w:rsidRDefault="00A91AB1" w:rsidP="009B56C5">
      <w:pPr>
        <w:numPr>
          <w:ilvl w:val="0"/>
          <w:numId w:val="12"/>
        </w:numPr>
        <w:spacing w:after="0" w:line="240" w:lineRule="auto"/>
        <w:ind w:left="0"/>
        <w:rPr>
          <w:rFonts w:eastAsia="Calibri"/>
          <w:bCs/>
          <w:sz w:val="28"/>
          <w:szCs w:val="28"/>
        </w:rPr>
      </w:pPr>
      <w:r w:rsidRPr="00FB65FC">
        <w:rPr>
          <w:rFonts w:eastAsia="Calibri"/>
          <w:bCs/>
          <w:sz w:val="28"/>
          <w:szCs w:val="28"/>
        </w:rPr>
        <w:lastRenderedPageBreak/>
        <w:t xml:space="preserve">вводный контроль – сентябрь;                                                                                                                                 </w:t>
      </w:r>
    </w:p>
    <w:p w14:paraId="100A211F" w14:textId="77777777" w:rsidR="00A91AB1" w:rsidRPr="00FB65FC" w:rsidRDefault="00A91AB1" w:rsidP="009B56C5">
      <w:pPr>
        <w:numPr>
          <w:ilvl w:val="0"/>
          <w:numId w:val="12"/>
        </w:numPr>
        <w:spacing w:after="0" w:line="240" w:lineRule="auto"/>
        <w:ind w:left="0"/>
        <w:rPr>
          <w:rFonts w:eastAsia="Calibri"/>
          <w:bCs/>
          <w:sz w:val="28"/>
          <w:szCs w:val="28"/>
        </w:rPr>
      </w:pPr>
      <w:r w:rsidRPr="00FB65FC">
        <w:rPr>
          <w:rFonts w:eastAsia="Calibri"/>
          <w:bCs/>
          <w:sz w:val="28"/>
          <w:szCs w:val="28"/>
        </w:rPr>
        <w:t>текущий контроль знаний (творческие задания) – по текущей теме;</w:t>
      </w:r>
    </w:p>
    <w:p w14:paraId="6FA55FC6" w14:textId="77777777" w:rsidR="00A91AB1" w:rsidRPr="00FB65FC" w:rsidRDefault="00A91AB1" w:rsidP="009B56C5">
      <w:pPr>
        <w:numPr>
          <w:ilvl w:val="0"/>
          <w:numId w:val="12"/>
        </w:numPr>
        <w:spacing w:after="0" w:line="240" w:lineRule="auto"/>
        <w:ind w:left="0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>итоговый контроль (отчетный концерт) – по окончании обучения по программе.</w:t>
      </w:r>
    </w:p>
    <w:p w14:paraId="36583401" w14:textId="77777777" w:rsidR="00A91AB1" w:rsidRPr="00FB65FC" w:rsidRDefault="00A91AB1" w:rsidP="009B56C5">
      <w:pPr>
        <w:spacing w:after="0" w:line="240" w:lineRule="auto"/>
        <w:ind w:left="0"/>
        <w:rPr>
          <w:rFonts w:eastAsia="Calibri"/>
          <w:b/>
          <w:sz w:val="28"/>
          <w:szCs w:val="28"/>
        </w:rPr>
      </w:pPr>
      <w:r w:rsidRPr="00FB65FC">
        <w:rPr>
          <w:rFonts w:eastAsia="Calibri"/>
          <w:b/>
          <w:sz w:val="28"/>
          <w:szCs w:val="28"/>
        </w:rPr>
        <w:t>Методы и формы отслеживания результативности обучения и воспитания:</w:t>
      </w:r>
    </w:p>
    <w:p w14:paraId="70CFD49D" w14:textId="77777777"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  <w:u w:val="single"/>
        </w:rPr>
      </w:pPr>
      <w:r w:rsidRPr="00FB65FC">
        <w:rPr>
          <w:rFonts w:eastAsia="Calibri"/>
          <w:b/>
          <w:sz w:val="28"/>
          <w:szCs w:val="28"/>
        </w:rPr>
        <w:t>методы</w:t>
      </w:r>
      <w:r w:rsidRPr="00FB65FC">
        <w:rPr>
          <w:rFonts w:eastAsia="Calibri"/>
          <w:sz w:val="28"/>
          <w:szCs w:val="28"/>
          <w:u w:val="single"/>
        </w:rPr>
        <w:t>:</w:t>
      </w:r>
    </w:p>
    <w:p w14:paraId="701C8B76" w14:textId="77777777" w:rsidR="00A91AB1" w:rsidRPr="00FB65FC" w:rsidRDefault="00A91AB1" w:rsidP="009B56C5">
      <w:pPr>
        <w:numPr>
          <w:ilvl w:val="0"/>
          <w:numId w:val="13"/>
        </w:num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 педагогическое наблюдение;</w:t>
      </w:r>
    </w:p>
    <w:p w14:paraId="121F1499" w14:textId="77777777" w:rsidR="00A91AB1" w:rsidRPr="00FB65FC" w:rsidRDefault="00A91AB1" w:rsidP="009B56C5">
      <w:pPr>
        <w:numPr>
          <w:ilvl w:val="0"/>
          <w:numId w:val="13"/>
        </w:num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>выполнение упражнений;</w:t>
      </w:r>
    </w:p>
    <w:p w14:paraId="4D65E642" w14:textId="77777777" w:rsidR="00A91AB1" w:rsidRPr="00FB65FC" w:rsidRDefault="00A91AB1" w:rsidP="009B56C5">
      <w:pPr>
        <w:numPr>
          <w:ilvl w:val="0"/>
          <w:numId w:val="13"/>
        </w:num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участие в театральных постановках </w:t>
      </w:r>
    </w:p>
    <w:p w14:paraId="593F400D" w14:textId="77777777" w:rsidR="00A91AB1" w:rsidRPr="00FB65FC" w:rsidRDefault="00A91AB1" w:rsidP="009B56C5">
      <w:pPr>
        <w:spacing w:after="0" w:line="240" w:lineRule="auto"/>
        <w:ind w:left="0" w:firstLine="0"/>
        <w:rPr>
          <w:rFonts w:eastAsia="Calibri"/>
          <w:b/>
          <w:sz w:val="28"/>
          <w:szCs w:val="28"/>
        </w:rPr>
      </w:pPr>
      <w:r w:rsidRPr="00FB65FC">
        <w:rPr>
          <w:rFonts w:eastAsia="Calibri"/>
          <w:b/>
          <w:sz w:val="28"/>
          <w:szCs w:val="28"/>
        </w:rPr>
        <w:t>формы:</w:t>
      </w:r>
    </w:p>
    <w:p w14:paraId="6A8916E6" w14:textId="77777777" w:rsidR="00A91AB1" w:rsidRPr="00FB65FC" w:rsidRDefault="00A91AB1" w:rsidP="009B56C5">
      <w:pPr>
        <w:numPr>
          <w:ilvl w:val="0"/>
          <w:numId w:val="14"/>
        </w:num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 отчетные концерты.</w:t>
      </w:r>
    </w:p>
    <w:p w14:paraId="28407024" w14:textId="77777777" w:rsidR="00A91AB1" w:rsidRPr="00FB65FC" w:rsidRDefault="00A91AB1" w:rsidP="009B56C5">
      <w:pPr>
        <w:numPr>
          <w:ilvl w:val="0"/>
          <w:numId w:val="14"/>
        </w:num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>участие в различных конкурсах</w:t>
      </w:r>
    </w:p>
    <w:p w14:paraId="4B1ACED9" w14:textId="77777777" w:rsidR="00A91AB1" w:rsidRPr="00FB65FC" w:rsidRDefault="00A91AB1" w:rsidP="009B56C5">
      <w:pPr>
        <w:tabs>
          <w:tab w:val="left" w:pos="1032"/>
        </w:tabs>
        <w:spacing w:after="0"/>
        <w:ind w:left="0" w:firstLine="0"/>
        <w:rPr>
          <w:sz w:val="28"/>
          <w:szCs w:val="28"/>
        </w:rPr>
      </w:pPr>
    </w:p>
    <w:p w14:paraId="5E7E3665" w14:textId="5C9066CF" w:rsidR="00A91AB1" w:rsidRPr="00FB65FC" w:rsidRDefault="00A91AB1" w:rsidP="001C468A">
      <w:pPr>
        <w:spacing w:after="0" w:line="276" w:lineRule="auto"/>
        <w:ind w:left="0" w:firstLine="0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Формы контроля обучения по программе</w:t>
      </w:r>
    </w:p>
    <w:p w14:paraId="2AF9992F" w14:textId="2AC4E818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В детском театральном коллективе на каждом этапе обучения проводится мониторинг знаний, умений и навыков по освоению программы обучения основам театрального искусства.</w:t>
      </w:r>
    </w:p>
    <w:p w14:paraId="44766768" w14:textId="3C05A180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b/>
          <w:i/>
          <w:sz w:val="28"/>
          <w:szCs w:val="28"/>
        </w:rPr>
        <w:t>1.Вводный мониторинг</w:t>
      </w:r>
      <w:r w:rsidRPr="00FB65FC">
        <w:rPr>
          <w:sz w:val="28"/>
          <w:szCs w:val="28"/>
        </w:rPr>
        <w:t xml:space="preserve"> – проводится в начале учебного года в виде </w:t>
      </w:r>
      <w:r w:rsidR="00F87DF8">
        <w:rPr>
          <w:sz w:val="28"/>
          <w:szCs w:val="28"/>
        </w:rPr>
        <w:t xml:space="preserve">  </w:t>
      </w:r>
      <w:r w:rsidRPr="00FB65FC">
        <w:rPr>
          <w:sz w:val="28"/>
          <w:szCs w:val="28"/>
        </w:rPr>
        <w:t>собеседования, творческого задания, викторины.</w:t>
      </w:r>
    </w:p>
    <w:p w14:paraId="0D69D7A0" w14:textId="77777777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– собеседование (уровень и объем знаний о театре), творческое задание (на фантазию и творческое мышление).</w:t>
      </w:r>
    </w:p>
    <w:p w14:paraId="3081DC9C" w14:textId="77777777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b/>
          <w:i/>
          <w:sz w:val="28"/>
          <w:szCs w:val="28"/>
        </w:rPr>
        <w:t>2.Промежуточный</w:t>
      </w:r>
      <w:r w:rsidRPr="00FB65FC">
        <w:rPr>
          <w:sz w:val="28"/>
          <w:szCs w:val="28"/>
        </w:rPr>
        <w:t xml:space="preserve"> – по итогам первого полугодия (усвоение программы, выполнение контрольных упражнений, этюдов, участие в новогоднем театрализованном представлении, творческих показах на мероприятиях).</w:t>
      </w:r>
    </w:p>
    <w:p w14:paraId="00F90B17" w14:textId="77777777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b/>
          <w:i/>
          <w:sz w:val="28"/>
          <w:szCs w:val="28"/>
        </w:rPr>
        <w:t xml:space="preserve">3.Итоговый </w:t>
      </w:r>
      <w:r w:rsidRPr="00FB65FC">
        <w:rPr>
          <w:sz w:val="28"/>
          <w:szCs w:val="28"/>
        </w:rPr>
        <w:t>– в конце учебного года (активность и уровень освоения программы, участие в спектакле и творческих показах).</w:t>
      </w:r>
    </w:p>
    <w:p w14:paraId="6D2B3098" w14:textId="77777777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–тест на знание специальной терминологии, чтение наизусть стихотворения, показ этюда, участие в коллективной творческой работе (миниатюра, спектакль).</w:t>
      </w:r>
    </w:p>
    <w:p w14:paraId="2CF41CC0" w14:textId="77777777" w:rsidR="00A91AB1" w:rsidRPr="00FB65FC" w:rsidRDefault="00A91AB1" w:rsidP="001C468A">
      <w:pPr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 xml:space="preserve">Так же в течение учебного процесса проводится </w:t>
      </w:r>
      <w:r w:rsidRPr="00FB65FC">
        <w:rPr>
          <w:b/>
          <w:sz w:val="28"/>
          <w:szCs w:val="28"/>
        </w:rPr>
        <w:t>текущий контроль</w:t>
      </w:r>
      <w:r w:rsidRPr="00FB65FC">
        <w:rPr>
          <w:sz w:val="28"/>
          <w:szCs w:val="28"/>
        </w:rPr>
        <w:t xml:space="preserve"> обучения по освоению конкретной темы, упражнения, задания.</w:t>
      </w:r>
    </w:p>
    <w:p w14:paraId="2BFFB590" w14:textId="77777777" w:rsidR="00A91AB1" w:rsidRPr="00FB65FC" w:rsidRDefault="00A91AB1" w:rsidP="001C468A">
      <w:pPr>
        <w:spacing w:after="0" w:line="276" w:lineRule="auto"/>
        <w:ind w:left="0" w:firstLine="0"/>
        <w:rPr>
          <w:b/>
          <w:sz w:val="28"/>
          <w:szCs w:val="28"/>
        </w:rPr>
      </w:pPr>
      <w:r w:rsidRPr="00FB65FC">
        <w:rPr>
          <w:sz w:val="28"/>
          <w:szCs w:val="28"/>
        </w:rPr>
        <w:t xml:space="preserve">Применяются следующие </w:t>
      </w:r>
      <w:r w:rsidRPr="00FB65FC">
        <w:rPr>
          <w:b/>
          <w:sz w:val="28"/>
          <w:szCs w:val="28"/>
        </w:rPr>
        <w:t>формы проверки усвоения знаний:</w:t>
      </w:r>
    </w:p>
    <w:p w14:paraId="0BE5178D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Участие в дискуссии</w:t>
      </w:r>
    </w:p>
    <w:p w14:paraId="6EC54593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Выполнение контрольных упражнений, этюдов</w:t>
      </w:r>
    </w:p>
    <w:p w14:paraId="210B11F0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Показ самостоятельных работ</w:t>
      </w:r>
    </w:p>
    <w:p w14:paraId="40BBEFA4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Логичное и доказательное изложение своей точки зрения (анализ увиденного, показанного)</w:t>
      </w:r>
    </w:p>
    <w:p w14:paraId="04E53D0D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Участие в играх, викторинах, конкурсах, фестивалях</w:t>
      </w:r>
    </w:p>
    <w:p w14:paraId="6963C05C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Работа над созданием спектакля</w:t>
      </w:r>
    </w:p>
    <w:p w14:paraId="32D782CF" w14:textId="77777777" w:rsidR="00A91AB1" w:rsidRPr="00FB65FC" w:rsidRDefault="00A91AB1" w:rsidP="001C468A">
      <w:pPr>
        <w:tabs>
          <w:tab w:val="num" w:pos="0"/>
        </w:tabs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b/>
          <w:sz w:val="28"/>
          <w:szCs w:val="28"/>
        </w:rPr>
        <w:t>Критерии отслеживания усвоения образовательной программы</w:t>
      </w:r>
      <w:r w:rsidRPr="00FB65FC">
        <w:rPr>
          <w:sz w:val="28"/>
          <w:szCs w:val="28"/>
        </w:rPr>
        <w:t>:</w:t>
      </w:r>
    </w:p>
    <w:p w14:paraId="10C1FC92" w14:textId="5F08B2D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Овладение основами актерской профессии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речи);</w:t>
      </w:r>
    </w:p>
    <w:p w14:paraId="7D031772" w14:textId="77777777" w:rsidR="00A91AB1" w:rsidRPr="00FB65FC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lastRenderedPageBreak/>
        <w:t>Умение самостоятельно проводить различные тренинги (речевой, пластический, актерский);</w:t>
      </w:r>
    </w:p>
    <w:p w14:paraId="7AA76945" w14:textId="77777777" w:rsidR="009B56C5" w:rsidRPr="003E7034" w:rsidRDefault="00A91AB1" w:rsidP="001C468A">
      <w:pPr>
        <w:widowControl w:val="0"/>
        <w:spacing w:after="0" w:line="276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Умение свободно владеть своим телом и речевым аппаратом.</w:t>
      </w:r>
    </w:p>
    <w:p w14:paraId="037E7BD3" w14:textId="77777777" w:rsidR="009B56C5" w:rsidRPr="00FB65FC" w:rsidRDefault="009B56C5" w:rsidP="009B56C5">
      <w:pPr>
        <w:widowControl w:val="0"/>
        <w:spacing w:after="0" w:line="240" w:lineRule="auto"/>
        <w:rPr>
          <w:sz w:val="28"/>
          <w:szCs w:val="28"/>
        </w:rPr>
      </w:pPr>
    </w:p>
    <w:p w14:paraId="2660F597" w14:textId="77777777" w:rsidR="00A91AB1" w:rsidRPr="00FB65FC" w:rsidRDefault="00A91AB1" w:rsidP="00A91AB1">
      <w:pPr>
        <w:widowControl w:val="0"/>
        <w:spacing w:after="0" w:line="240" w:lineRule="auto"/>
        <w:ind w:left="720"/>
        <w:rPr>
          <w:sz w:val="28"/>
          <w:szCs w:val="2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640"/>
        <w:gridCol w:w="2400"/>
        <w:gridCol w:w="4397"/>
      </w:tblGrid>
      <w:tr w:rsidR="00A91AB1" w:rsidRPr="00FB65FC" w14:paraId="4CDBD2AF" w14:textId="77777777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A7493" w14:textId="77777777" w:rsidR="00A91AB1" w:rsidRPr="00FB65FC" w:rsidRDefault="00A91AB1" w:rsidP="005E09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7199F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CA18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Критерии</w:t>
            </w:r>
          </w:p>
        </w:tc>
      </w:tr>
      <w:tr w:rsidR="00A91AB1" w:rsidRPr="00FB65FC" w14:paraId="588BBAEE" w14:textId="77777777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66DB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CACE3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Собеседование</w:t>
            </w:r>
          </w:p>
          <w:p w14:paraId="27F14553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5837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истории   возникновения и развития театрального искусства.</w:t>
            </w:r>
          </w:p>
          <w:p w14:paraId="2B2E38BB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терминологии.</w:t>
            </w:r>
          </w:p>
          <w:p w14:paraId="2743366D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правил зрительского этикета.</w:t>
            </w:r>
          </w:p>
        </w:tc>
      </w:tr>
      <w:tr w:rsidR="00A91AB1" w:rsidRPr="00FB65FC" w14:paraId="0D9BBFCD" w14:textId="77777777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134F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Техника и культура речи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45ED2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Конкурсы</w:t>
            </w:r>
          </w:p>
          <w:p w14:paraId="2E165CB5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Творческие показы.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AFF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Выразительность речи.</w:t>
            </w:r>
          </w:p>
          <w:p w14:paraId="391CD7CD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Дикция.</w:t>
            </w:r>
          </w:p>
          <w:p w14:paraId="228FB209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авторского текста.</w:t>
            </w:r>
          </w:p>
          <w:p w14:paraId="7DADBF95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Эмоциональность.</w:t>
            </w:r>
          </w:p>
        </w:tc>
      </w:tr>
      <w:tr w:rsidR="00A91AB1" w:rsidRPr="00FB65FC" w14:paraId="236D5BDC" w14:textId="77777777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9DAF0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Актерское мастерство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0FD42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Творческие показы.</w:t>
            </w:r>
          </w:p>
          <w:p w14:paraId="4D309F2C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Конкурсы.</w:t>
            </w:r>
          </w:p>
          <w:p w14:paraId="5D573ECA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</w:p>
          <w:p w14:paraId="7710A31F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Открытые занятия.</w:t>
            </w:r>
          </w:p>
          <w:p w14:paraId="544ED100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Участие в спектаклях, концертах,  фестивалях.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C6D6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Внимание.</w:t>
            </w:r>
          </w:p>
          <w:p w14:paraId="283CF7C7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Творческое воображение и фантазия.</w:t>
            </w:r>
          </w:p>
          <w:p w14:paraId="45FA66D5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Активность.</w:t>
            </w:r>
          </w:p>
          <w:p w14:paraId="3247D58B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Логичность и целесообразность действий. </w:t>
            </w:r>
          </w:p>
          <w:p w14:paraId="08D7F903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Выразительность поведения.</w:t>
            </w:r>
          </w:p>
          <w:p w14:paraId="60788E74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Построение мизансцен.</w:t>
            </w:r>
          </w:p>
          <w:p w14:paraId="0BFDD1FC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1AB1" w:rsidRPr="00FB65FC" w14:paraId="5A0EDBFF" w14:textId="77777777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9B9F3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6D81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Творческие показы.</w:t>
            </w:r>
          </w:p>
          <w:p w14:paraId="4EE8B99D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E60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Отсутствие зажимов и освобождение мышц. </w:t>
            </w:r>
          </w:p>
          <w:p w14:paraId="2D9F79C2" w14:textId="77777777" w:rsidR="00A91AB1" w:rsidRPr="00FB65FC" w:rsidRDefault="00A91AB1" w:rsidP="005E09F6">
            <w:pPr>
              <w:spacing w:after="0" w:line="240" w:lineRule="auto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Пластическая выразительность тела в работе над созданием образа персонажа.</w:t>
            </w:r>
          </w:p>
        </w:tc>
      </w:tr>
    </w:tbl>
    <w:p w14:paraId="071A9B49" w14:textId="77777777" w:rsidR="00A91AB1" w:rsidRPr="00FB65FC" w:rsidRDefault="00A91AB1" w:rsidP="004D248D">
      <w:pPr>
        <w:spacing w:line="360" w:lineRule="auto"/>
        <w:ind w:left="0"/>
        <w:rPr>
          <w:i/>
          <w:iCs/>
          <w:sz w:val="28"/>
          <w:szCs w:val="28"/>
        </w:rPr>
      </w:pPr>
      <w:r w:rsidRPr="00FB65FC">
        <w:rPr>
          <w:i/>
          <w:iCs/>
          <w:sz w:val="28"/>
          <w:szCs w:val="28"/>
        </w:rPr>
        <w:t>Критерии оценки по шкале от 0 до 10.</w:t>
      </w:r>
    </w:p>
    <w:p w14:paraId="22C3E43D" w14:textId="77777777" w:rsidR="00A91AB1" w:rsidRPr="00FB65FC" w:rsidRDefault="00A91AB1" w:rsidP="004D248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Раздел 4. Комплекс организационно- педагогических условий.</w:t>
      </w:r>
    </w:p>
    <w:p w14:paraId="5017ABC9" w14:textId="77777777" w:rsidR="00A91AB1" w:rsidRPr="00FB65FC" w:rsidRDefault="00A91AB1" w:rsidP="004D248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14:paraId="37261DA1" w14:textId="77777777" w:rsidR="00A91AB1" w:rsidRPr="00FB65FC" w:rsidRDefault="00A91AB1" w:rsidP="004D248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4.1. Материально-технические условия реализации программы.</w:t>
      </w:r>
    </w:p>
    <w:p w14:paraId="4C4B7AA3" w14:textId="77777777" w:rsidR="00A91AB1" w:rsidRPr="00FB65FC" w:rsidRDefault="00A91AB1" w:rsidP="004D248D">
      <w:pPr>
        <w:pStyle w:val="a7"/>
        <w:numPr>
          <w:ilvl w:val="0"/>
          <w:numId w:val="15"/>
        </w:num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  <w:u w:val="single"/>
        </w:rPr>
        <w:t>Материальное обеспечение:</w:t>
      </w:r>
    </w:p>
    <w:p w14:paraId="06AC8E31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Помещение – просторный, хорошо проветриваемый класс со свободной серединой и минимальным количеством мебели, пригодной для использования в качестве выгородки.</w:t>
      </w:r>
    </w:p>
    <w:p w14:paraId="24D7B283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 xml:space="preserve">Элементы театральной декорации, костюмы. </w:t>
      </w:r>
    </w:p>
    <w:p w14:paraId="01E814B9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Аудио установка (магнитофон).</w:t>
      </w:r>
    </w:p>
    <w:p w14:paraId="3F6FBB79" w14:textId="77777777" w:rsidR="00A91AB1" w:rsidRPr="00FB65FC" w:rsidRDefault="00A91AB1" w:rsidP="004D248D">
      <w:pPr>
        <w:pStyle w:val="a7"/>
        <w:numPr>
          <w:ilvl w:val="0"/>
          <w:numId w:val="15"/>
        </w:numPr>
        <w:spacing w:after="0" w:line="240" w:lineRule="auto"/>
        <w:ind w:left="0"/>
        <w:rPr>
          <w:sz w:val="28"/>
          <w:szCs w:val="28"/>
          <w:u w:val="single"/>
        </w:rPr>
      </w:pPr>
      <w:r w:rsidRPr="00FB65FC">
        <w:rPr>
          <w:sz w:val="28"/>
          <w:szCs w:val="28"/>
          <w:u w:val="single"/>
        </w:rPr>
        <w:lastRenderedPageBreak/>
        <w:t>Дидактическое обеспечение:</w:t>
      </w:r>
    </w:p>
    <w:p w14:paraId="3C77E8A0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Наглядные пособия (иллюстрации, таблицы, видеоматериал, фонограммы, карточки для заданий).</w:t>
      </w:r>
    </w:p>
    <w:p w14:paraId="5F242088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Музыкальная фонотека.</w:t>
      </w:r>
    </w:p>
    <w:p w14:paraId="0800FC84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/>
        <w:rPr>
          <w:sz w:val="28"/>
          <w:szCs w:val="28"/>
        </w:rPr>
      </w:pPr>
      <w:r w:rsidRPr="00FB65FC">
        <w:rPr>
          <w:sz w:val="28"/>
          <w:szCs w:val="28"/>
        </w:rPr>
        <w:t>Методическая копилка (разработки занятий, сценарии и т.д.)</w:t>
      </w:r>
    </w:p>
    <w:p w14:paraId="28E41824" w14:textId="77777777" w:rsidR="00A91AB1" w:rsidRPr="00FB65FC" w:rsidRDefault="00A91AB1" w:rsidP="004D248D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sz w:val="28"/>
          <w:szCs w:val="28"/>
          <w:u w:val="single"/>
        </w:rPr>
      </w:pPr>
      <w:r w:rsidRPr="00FB65FC">
        <w:rPr>
          <w:sz w:val="28"/>
          <w:szCs w:val="28"/>
          <w:u w:val="single"/>
        </w:rPr>
        <w:t>Средства общения:</w:t>
      </w:r>
    </w:p>
    <w:p w14:paraId="517EDBCB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>Участие в детских театральных фестивалях, мероприятиях Центра внешкольной работы.</w:t>
      </w:r>
    </w:p>
    <w:p w14:paraId="0AC2D5DD" w14:textId="77777777" w:rsidR="00A91AB1" w:rsidRPr="00FB65FC" w:rsidRDefault="00A91AB1" w:rsidP="004D248D">
      <w:pPr>
        <w:widowControl w:val="0"/>
        <w:numPr>
          <w:ilvl w:val="0"/>
          <w:numId w:val="15"/>
        </w:numPr>
        <w:spacing w:after="0" w:line="240" w:lineRule="auto"/>
        <w:ind w:left="0" w:firstLine="0"/>
        <w:rPr>
          <w:sz w:val="28"/>
          <w:szCs w:val="28"/>
        </w:rPr>
      </w:pPr>
      <w:r w:rsidRPr="00FB65FC">
        <w:rPr>
          <w:sz w:val="28"/>
          <w:szCs w:val="28"/>
        </w:rPr>
        <w:t xml:space="preserve">Посещение профессиональных и самодеятельных театров, встречи с членами других детских театральных коллективов. </w:t>
      </w:r>
    </w:p>
    <w:p w14:paraId="6F932DF7" w14:textId="77777777" w:rsidR="00A91AB1" w:rsidRPr="00FB65FC" w:rsidRDefault="00A91AB1" w:rsidP="004D248D">
      <w:pPr>
        <w:pStyle w:val="NoSpacing1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Взаимное общение детей из различных творческих объединений.</w:t>
      </w:r>
    </w:p>
    <w:p w14:paraId="7C573CC9" w14:textId="77777777" w:rsidR="00A91AB1" w:rsidRPr="00FB65FC" w:rsidRDefault="00A91AB1" w:rsidP="004D248D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39C3E621" w14:textId="5955379C" w:rsidR="00A91AB1" w:rsidRPr="00FB65FC" w:rsidRDefault="00F87DF8" w:rsidP="004D248D">
      <w:pPr>
        <w:pStyle w:val="NoSpacing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91AB1" w:rsidRPr="00FB65FC">
        <w:rPr>
          <w:rFonts w:ascii="Times New Roman" w:hAnsi="Times New Roman"/>
          <w:b/>
          <w:sz w:val="28"/>
          <w:szCs w:val="28"/>
        </w:rPr>
        <w:t>4.2. Кадровое обеспечение программы.</w:t>
      </w:r>
    </w:p>
    <w:p w14:paraId="2B604440" w14:textId="78C6E98E" w:rsidR="00A91AB1" w:rsidRDefault="00F87DF8" w:rsidP="004D248D">
      <w:p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91AB1" w:rsidRPr="00FB65FC">
        <w:rPr>
          <w:bCs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программы, осваиваемой учащимися.</w:t>
      </w:r>
    </w:p>
    <w:p w14:paraId="272710EF" w14:textId="77777777" w:rsidR="004D248D" w:rsidRPr="00FB65FC" w:rsidRDefault="004D248D" w:rsidP="004D248D">
      <w:pPr>
        <w:ind w:left="0" w:firstLine="0"/>
        <w:rPr>
          <w:bCs/>
          <w:sz w:val="28"/>
          <w:szCs w:val="28"/>
        </w:rPr>
      </w:pPr>
    </w:p>
    <w:p w14:paraId="20C177D1" w14:textId="5FE00E96" w:rsidR="00A91AB1" w:rsidRDefault="00F87DF8" w:rsidP="004D248D">
      <w:pPr>
        <w:pStyle w:val="NoSpacing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91AB1" w:rsidRPr="00FB65FC">
        <w:rPr>
          <w:rFonts w:ascii="Times New Roman" w:hAnsi="Times New Roman"/>
          <w:b/>
          <w:sz w:val="28"/>
          <w:szCs w:val="28"/>
        </w:rPr>
        <w:t xml:space="preserve">4.3. </w:t>
      </w:r>
      <w:r w:rsidR="00A91AB1"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 w14:paraId="391E6258" w14:textId="77777777" w:rsidR="0004682F" w:rsidRPr="004D46C9" w:rsidRDefault="0004682F" w:rsidP="004D248D">
      <w:pPr>
        <w:pStyle w:val="NoSpacing1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30"/>
        <w:gridCol w:w="2664"/>
        <w:gridCol w:w="2268"/>
      </w:tblGrid>
      <w:tr w:rsidR="00A91AB1" w:rsidRPr="004A0475" w14:paraId="64883D2B" w14:textId="77777777" w:rsidTr="005E09F6">
        <w:trPr>
          <w:trHeight w:val="145"/>
        </w:trPr>
        <w:tc>
          <w:tcPr>
            <w:tcW w:w="709" w:type="dxa"/>
          </w:tcPr>
          <w:p w14:paraId="5DAFA681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36938937" w14:textId="77777777" w:rsidR="00A91AB1" w:rsidRPr="004A0475" w:rsidRDefault="00A91AB1" w:rsidP="0004682F">
            <w:pPr>
              <w:jc w:val="left"/>
              <w:rPr>
                <w:b/>
                <w:szCs w:val="24"/>
              </w:rPr>
            </w:pPr>
            <w:r w:rsidRPr="004A0475">
              <w:rPr>
                <w:b/>
                <w:szCs w:val="24"/>
              </w:rPr>
              <w:t>Название учебной темы</w:t>
            </w:r>
          </w:p>
        </w:tc>
        <w:tc>
          <w:tcPr>
            <w:tcW w:w="1730" w:type="dxa"/>
          </w:tcPr>
          <w:p w14:paraId="5503E177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664" w:type="dxa"/>
          </w:tcPr>
          <w:p w14:paraId="10ED6DF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Название и</w:t>
            </w:r>
          </w:p>
          <w:p w14:paraId="7F9F9CF9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2268" w:type="dxa"/>
          </w:tcPr>
          <w:p w14:paraId="29560846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A91AB1" w:rsidRPr="004A0475" w14:paraId="151D41A9" w14:textId="77777777" w:rsidTr="005E09F6">
        <w:trPr>
          <w:trHeight w:val="145"/>
        </w:trPr>
        <w:tc>
          <w:tcPr>
            <w:tcW w:w="709" w:type="dxa"/>
          </w:tcPr>
          <w:p w14:paraId="599F8F5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4B961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Вводное занятие</w:t>
            </w:r>
          </w:p>
        </w:tc>
        <w:tc>
          <w:tcPr>
            <w:tcW w:w="1730" w:type="dxa"/>
          </w:tcPr>
          <w:p w14:paraId="43CA9A45" w14:textId="77777777" w:rsidR="00A91AB1" w:rsidRPr="004A0475" w:rsidRDefault="00A91AB1" w:rsidP="0004682F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Беседа</w:t>
            </w:r>
          </w:p>
        </w:tc>
        <w:tc>
          <w:tcPr>
            <w:tcW w:w="2664" w:type="dxa"/>
          </w:tcPr>
          <w:p w14:paraId="4E8D2AB3" w14:textId="77777777" w:rsidR="00A91AB1" w:rsidRPr="004D46C9" w:rsidRDefault="00A91AB1" w:rsidP="0004682F">
            <w:pPr>
              <w:pStyle w:val="af2"/>
              <w:spacing w:line="276" w:lineRule="auto"/>
              <w:rPr>
                <w:sz w:val="24"/>
                <w:szCs w:val="24"/>
              </w:rPr>
            </w:pPr>
            <w:r w:rsidRPr="004D46C9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68" w:type="dxa"/>
          </w:tcPr>
          <w:p w14:paraId="18ABE282" w14:textId="79829C24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наглядный метод </w:t>
            </w:r>
          </w:p>
        </w:tc>
      </w:tr>
      <w:tr w:rsidR="00A91AB1" w:rsidRPr="004A0475" w14:paraId="3D05317A" w14:textId="77777777" w:rsidTr="005E09F6">
        <w:trPr>
          <w:trHeight w:val="145"/>
        </w:trPr>
        <w:tc>
          <w:tcPr>
            <w:tcW w:w="709" w:type="dxa"/>
          </w:tcPr>
          <w:p w14:paraId="1E6CBF39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F0A47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Зарождение искусства</w:t>
            </w:r>
          </w:p>
        </w:tc>
        <w:tc>
          <w:tcPr>
            <w:tcW w:w="1730" w:type="dxa"/>
          </w:tcPr>
          <w:p w14:paraId="46E2D40E" w14:textId="77777777" w:rsidR="00A91AB1" w:rsidRPr="004A0475" w:rsidRDefault="00A91AB1" w:rsidP="0004682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0475">
              <w:rPr>
                <w:sz w:val="24"/>
                <w:szCs w:val="24"/>
              </w:rPr>
              <w:t>Комб</w:t>
            </w:r>
            <w:proofErr w:type="spellEnd"/>
            <w:r w:rsidRPr="004A0475">
              <w:rPr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14:paraId="06EE00F8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3A7E270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0AA6D34F" w14:textId="55F39919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наглядный метод </w:t>
            </w:r>
          </w:p>
        </w:tc>
      </w:tr>
      <w:tr w:rsidR="00A91AB1" w:rsidRPr="004A0475" w14:paraId="6D48CCCA" w14:textId="77777777" w:rsidTr="005E09F6">
        <w:trPr>
          <w:trHeight w:val="145"/>
        </w:trPr>
        <w:tc>
          <w:tcPr>
            <w:tcW w:w="709" w:type="dxa"/>
          </w:tcPr>
          <w:p w14:paraId="0B47DC8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309C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 как вид искусства</w:t>
            </w:r>
          </w:p>
        </w:tc>
        <w:tc>
          <w:tcPr>
            <w:tcW w:w="1730" w:type="dxa"/>
          </w:tcPr>
          <w:p w14:paraId="46FA9A4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6FDECEA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676934B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DFD6642" w14:textId="07C5AFA4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наглядный метод </w:t>
            </w:r>
          </w:p>
        </w:tc>
      </w:tr>
      <w:tr w:rsidR="00A91AB1" w:rsidRPr="004A0475" w14:paraId="41806F75" w14:textId="77777777" w:rsidTr="005E09F6">
        <w:trPr>
          <w:trHeight w:val="145"/>
        </w:trPr>
        <w:tc>
          <w:tcPr>
            <w:tcW w:w="709" w:type="dxa"/>
          </w:tcPr>
          <w:p w14:paraId="1CE540EB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F841A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 древней Греции</w:t>
            </w:r>
          </w:p>
        </w:tc>
        <w:tc>
          <w:tcPr>
            <w:tcW w:w="1730" w:type="dxa"/>
          </w:tcPr>
          <w:p w14:paraId="4BFA713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1D52503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8F9D77B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3CC5909" w14:textId="6EECFC66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76599FF2" w14:textId="77777777" w:rsidTr="005E09F6">
        <w:trPr>
          <w:trHeight w:val="145"/>
        </w:trPr>
        <w:tc>
          <w:tcPr>
            <w:tcW w:w="709" w:type="dxa"/>
          </w:tcPr>
          <w:p w14:paraId="7740B66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200D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Русский народный театр </w:t>
            </w:r>
          </w:p>
        </w:tc>
        <w:tc>
          <w:tcPr>
            <w:tcW w:w="1730" w:type="dxa"/>
          </w:tcPr>
          <w:p w14:paraId="4A06B17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DD1E927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8EA8AB4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8D8203D" w14:textId="0571844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3EB8FCAE" w14:textId="77777777" w:rsidTr="005E09F6">
        <w:trPr>
          <w:trHeight w:val="145"/>
        </w:trPr>
        <w:tc>
          <w:tcPr>
            <w:tcW w:w="709" w:type="dxa"/>
          </w:tcPr>
          <w:p w14:paraId="6759F44F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FE5C0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Театрализованное представление «Ринг-шоу»</w:t>
            </w:r>
          </w:p>
        </w:tc>
        <w:tc>
          <w:tcPr>
            <w:tcW w:w="1730" w:type="dxa"/>
          </w:tcPr>
          <w:p w14:paraId="391D76D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A662C4B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CBE1208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2C6C67A" w14:textId="5631FB0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наглядный метод </w:t>
            </w:r>
          </w:p>
        </w:tc>
      </w:tr>
      <w:tr w:rsidR="00A91AB1" w:rsidRPr="004A0475" w14:paraId="04AF9345" w14:textId="77777777" w:rsidTr="005E09F6">
        <w:trPr>
          <w:trHeight w:val="145"/>
        </w:trPr>
        <w:tc>
          <w:tcPr>
            <w:tcW w:w="709" w:type="dxa"/>
          </w:tcPr>
          <w:p w14:paraId="59C2683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23F67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Правила поведения в театре. Чтение в лицах стихов русских поэтов.</w:t>
            </w:r>
          </w:p>
        </w:tc>
        <w:tc>
          <w:tcPr>
            <w:tcW w:w="1730" w:type="dxa"/>
          </w:tcPr>
          <w:p w14:paraId="08B41FA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130433C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390134A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940C418" w14:textId="6476B170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170285D" w14:textId="77777777" w:rsidTr="005E09F6">
        <w:trPr>
          <w:trHeight w:val="145"/>
        </w:trPr>
        <w:tc>
          <w:tcPr>
            <w:tcW w:w="709" w:type="dxa"/>
          </w:tcPr>
          <w:p w14:paraId="5EB15EE2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91F35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Басни дедушки Крылова.</w:t>
            </w:r>
          </w:p>
        </w:tc>
        <w:tc>
          <w:tcPr>
            <w:tcW w:w="1730" w:type="dxa"/>
          </w:tcPr>
          <w:p w14:paraId="5B32533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4B008D4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04F734C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30712FC" w14:textId="60DE1BA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01F1BD10" w14:textId="77777777" w:rsidTr="005E09F6">
        <w:trPr>
          <w:trHeight w:val="145"/>
        </w:trPr>
        <w:tc>
          <w:tcPr>
            <w:tcW w:w="709" w:type="dxa"/>
          </w:tcPr>
          <w:p w14:paraId="66C930F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67F12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Кукольный театр.</w:t>
            </w:r>
          </w:p>
          <w:p w14:paraId="619C6B2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«Репка»</w:t>
            </w:r>
          </w:p>
        </w:tc>
        <w:tc>
          <w:tcPr>
            <w:tcW w:w="1730" w:type="dxa"/>
          </w:tcPr>
          <w:p w14:paraId="48C83B5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4988571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A4412EC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096BD88" w14:textId="3A606A9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наглядный метод </w:t>
            </w:r>
          </w:p>
        </w:tc>
      </w:tr>
      <w:tr w:rsidR="00A91AB1" w:rsidRPr="004A0475" w14:paraId="78935712" w14:textId="77777777" w:rsidTr="005E09F6">
        <w:trPr>
          <w:trHeight w:val="145"/>
        </w:trPr>
        <w:tc>
          <w:tcPr>
            <w:tcW w:w="709" w:type="dxa"/>
          </w:tcPr>
          <w:p w14:paraId="31EEBA32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69F08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Мини сценка «Курочка Ряба»</w:t>
            </w:r>
          </w:p>
        </w:tc>
        <w:tc>
          <w:tcPr>
            <w:tcW w:w="1730" w:type="dxa"/>
          </w:tcPr>
          <w:p w14:paraId="313D25C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1DF7972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542D3B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FC01FDE" w14:textId="4C2FB1A3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03801E55" w14:textId="77777777" w:rsidTr="005E09F6">
        <w:trPr>
          <w:trHeight w:val="145"/>
        </w:trPr>
        <w:tc>
          <w:tcPr>
            <w:tcW w:w="709" w:type="dxa"/>
          </w:tcPr>
          <w:p w14:paraId="47803C0F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8CE24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Мини сценка «Кот и лиса»</w:t>
            </w:r>
          </w:p>
        </w:tc>
        <w:tc>
          <w:tcPr>
            <w:tcW w:w="1730" w:type="dxa"/>
          </w:tcPr>
          <w:p w14:paraId="40D21EB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57F1AA5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D20FDEF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5BA9F5B" w14:textId="5E2DF2A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2290924D" w14:textId="77777777" w:rsidTr="005E09F6">
        <w:trPr>
          <w:trHeight w:val="145"/>
        </w:trPr>
        <w:tc>
          <w:tcPr>
            <w:tcW w:w="709" w:type="dxa"/>
          </w:tcPr>
          <w:p w14:paraId="6518662A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4377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Театрализованное представление</w:t>
            </w:r>
          </w:p>
          <w:p w14:paraId="469FD04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«На лесной поляне»</w:t>
            </w:r>
          </w:p>
        </w:tc>
        <w:tc>
          <w:tcPr>
            <w:tcW w:w="1730" w:type="dxa"/>
          </w:tcPr>
          <w:p w14:paraId="7C051E2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B62EED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D71E0A9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4C4878A" w14:textId="51715FA0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071CDE66" w14:textId="77777777" w:rsidTr="005E09F6">
        <w:trPr>
          <w:trHeight w:val="145"/>
        </w:trPr>
        <w:tc>
          <w:tcPr>
            <w:tcW w:w="709" w:type="dxa"/>
          </w:tcPr>
          <w:p w14:paraId="1F494D4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270E5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Мини сценка «Каша из топора»</w:t>
            </w:r>
          </w:p>
        </w:tc>
        <w:tc>
          <w:tcPr>
            <w:tcW w:w="1730" w:type="dxa"/>
          </w:tcPr>
          <w:p w14:paraId="275ED0A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B76E8A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BC8875E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6FDF13E" w14:textId="6BDCA5C3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295128F" w14:textId="77777777" w:rsidTr="005E09F6">
        <w:trPr>
          <w:trHeight w:val="145"/>
        </w:trPr>
        <w:tc>
          <w:tcPr>
            <w:tcW w:w="709" w:type="dxa"/>
          </w:tcPr>
          <w:p w14:paraId="798CA0BB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FF102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 и зритель</w:t>
            </w:r>
          </w:p>
        </w:tc>
        <w:tc>
          <w:tcPr>
            <w:tcW w:w="1730" w:type="dxa"/>
          </w:tcPr>
          <w:p w14:paraId="2E1CA46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BDCE322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04025AA9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95CA78F" w14:textId="650F200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6541F36" w14:textId="77777777" w:rsidTr="005E09F6">
        <w:trPr>
          <w:trHeight w:val="145"/>
        </w:trPr>
        <w:tc>
          <w:tcPr>
            <w:tcW w:w="709" w:type="dxa"/>
          </w:tcPr>
          <w:p w14:paraId="4BF5CA38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BB11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Театральное закулисье</w:t>
            </w:r>
          </w:p>
        </w:tc>
        <w:tc>
          <w:tcPr>
            <w:tcW w:w="1730" w:type="dxa"/>
          </w:tcPr>
          <w:p w14:paraId="6BA69F8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2428010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C37E26A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06F5FF69" w14:textId="3B964AF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95E4087" w14:textId="77777777" w:rsidTr="005E09F6">
        <w:trPr>
          <w:trHeight w:val="145"/>
        </w:trPr>
        <w:tc>
          <w:tcPr>
            <w:tcW w:w="709" w:type="dxa"/>
          </w:tcPr>
          <w:p w14:paraId="043E19B6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6D0C5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14:paraId="3B7F72C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2362D180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10BDE7D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F6323B8" w14:textId="38DB997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5256E23" w14:textId="77777777" w:rsidTr="005E09F6">
        <w:trPr>
          <w:trHeight w:val="145"/>
        </w:trPr>
        <w:tc>
          <w:tcPr>
            <w:tcW w:w="709" w:type="dxa"/>
          </w:tcPr>
          <w:p w14:paraId="2FDE7075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8D044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Речевой тренинг </w:t>
            </w:r>
          </w:p>
        </w:tc>
        <w:tc>
          <w:tcPr>
            <w:tcW w:w="1730" w:type="dxa"/>
          </w:tcPr>
          <w:p w14:paraId="53E923F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2152886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0C0713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1C3872C" w14:textId="6322A4A9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40839C7" w14:textId="77777777" w:rsidTr="005E09F6">
        <w:trPr>
          <w:trHeight w:val="145"/>
        </w:trPr>
        <w:tc>
          <w:tcPr>
            <w:tcW w:w="709" w:type="dxa"/>
          </w:tcPr>
          <w:p w14:paraId="67FF15A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EF42F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Дикционный тренинг </w:t>
            </w:r>
          </w:p>
        </w:tc>
        <w:tc>
          <w:tcPr>
            <w:tcW w:w="1730" w:type="dxa"/>
          </w:tcPr>
          <w:p w14:paraId="58E91BF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1E337A4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04DA3EB0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3A38A94" w14:textId="7C0EEEBF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090FF306" w14:textId="77777777" w:rsidTr="005E09F6">
        <w:trPr>
          <w:trHeight w:val="145"/>
        </w:trPr>
        <w:tc>
          <w:tcPr>
            <w:tcW w:w="709" w:type="dxa"/>
          </w:tcPr>
          <w:p w14:paraId="7A9D7908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391DE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«Финист и ясный сокол»</w:t>
            </w:r>
          </w:p>
        </w:tc>
        <w:tc>
          <w:tcPr>
            <w:tcW w:w="1730" w:type="dxa"/>
          </w:tcPr>
          <w:p w14:paraId="583D9D8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ED0559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970B277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37B3793" w14:textId="5F62304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CD1B91E" w14:textId="77777777" w:rsidTr="005E09F6">
        <w:trPr>
          <w:trHeight w:val="145"/>
        </w:trPr>
        <w:tc>
          <w:tcPr>
            <w:tcW w:w="709" w:type="dxa"/>
          </w:tcPr>
          <w:p w14:paraId="43EAE0E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C1FE5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«Финист и ясный сокол»</w:t>
            </w:r>
          </w:p>
        </w:tc>
        <w:tc>
          <w:tcPr>
            <w:tcW w:w="1730" w:type="dxa"/>
          </w:tcPr>
          <w:p w14:paraId="4146367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DA3CF7D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05BD5F6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E2C1941" w14:textId="62CA897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16B446EE" w14:textId="77777777" w:rsidTr="005E09F6">
        <w:trPr>
          <w:trHeight w:val="145"/>
        </w:trPr>
        <w:tc>
          <w:tcPr>
            <w:tcW w:w="709" w:type="dxa"/>
          </w:tcPr>
          <w:p w14:paraId="04B779F6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E7F7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Способы исправления дикционных недостатков</w:t>
            </w:r>
          </w:p>
        </w:tc>
        <w:tc>
          <w:tcPr>
            <w:tcW w:w="1730" w:type="dxa"/>
          </w:tcPr>
          <w:p w14:paraId="45FD2C2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C92F2C4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C77F795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161F9AE" w14:textId="076FACF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69A1F33" w14:textId="77777777" w:rsidTr="005E09F6">
        <w:trPr>
          <w:trHeight w:val="145"/>
        </w:trPr>
        <w:tc>
          <w:tcPr>
            <w:tcW w:w="709" w:type="dxa"/>
          </w:tcPr>
          <w:p w14:paraId="1D11CD37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FA65A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Л.Н.Толстой</w:t>
            </w:r>
            <w:proofErr w:type="spellEnd"/>
            <w:r w:rsidRPr="004A0475">
              <w:rPr>
                <w:szCs w:val="24"/>
              </w:rPr>
              <w:t xml:space="preserve"> «Три медведя»</w:t>
            </w:r>
          </w:p>
        </w:tc>
        <w:tc>
          <w:tcPr>
            <w:tcW w:w="1730" w:type="dxa"/>
          </w:tcPr>
          <w:p w14:paraId="771AE47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5DBB0ABC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B97AAFB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4875379" w14:textId="232F9E0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1DD7B06E" w14:textId="77777777" w:rsidTr="005E09F6">
        <w:trPr>
          <w:trHeight w:val="145"/>
        </w:trPr>
        <w:tc>
          <w:tcPr>
            <w:tcW w:w="709" w:type="dxa"/>
          </w:tcPr>
          <w:p w14:paraId="21ABC3FE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8AA04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</w:t>
            </w:r>
          </w:p>
          <w:p w14:paraId="42343FD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 «Три медведя»</w:t>
            </w:r>
          </w:p>
        </w:tc>
        <w:tc>
          <w:tcPr>
            <w:tcW w:w="1730" w:type="dxa"/>
          </w:tcPr>
          <w:p w14:paraId="6982698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B17705B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D3E26C1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4618FD5" w14:textId="2CAA4A5D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5A8C3177" w14:textId="77777777" w:rsidTr="005E09F6">
        <w:trPr>
          <w:trHeight w:val="145"/>
        </w:trPr>
        <w:tc>
          <w:tcPr>
            <w:tcW w:w="709" w:type="dxa"/>
          </w:tcPr>
          <w:p w14:paraId="76981B76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2843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«Золушка»</w:t>
            </w:r>
          </w:p>
          <w:p w14:paraId="1276FFAF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14:paraId="7A3B9DE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5C25DC78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387C5EE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AC1093C" w14:textId="5C78583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09EE87A9" w14:textId="77777777" w:rsidTr="005E09F6">
        <w:trPr>
          <w:trHeight w:val="145"/>
        </w:trPr>
        <w:tc>
          <w:tcPr>
            <w:tcW w:w="709" w:type="dxa"/>
          </w:tcPr>
          <w:p w14:paraId="4F528702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123D5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Театрализованное представление</w:t>
            </w:r>
          </w:p>
          <w:p w14:paraId="52C7A50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«Золушка»</w:t>
            </w:r>
          </w:p>
        </w:tc>
        <w:tc>
          <w:tcPr>
            <w:tcW w:w="1730" w:type="dxa"/>
          </w:tcPr>
          <w:p w14:paraId="5013758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591AB4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0643203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EDF5C8D" w14:textId="524093F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1478E964" w14:textId="77777777" w:rsidTr="005E09F6">
        <w:trPr>
          <w:trHeight w:val="145"/>
        </w:trPr>
        <w:tc>
          <w:tcPr>
            <w:tcW w:w="709" w:type="dxa"/>
          </w:tcPr>
          <w:p w14:paraId="1ED70A6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B5F69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Русская народная сказка </w:t>
            </w:r>
          </w:p>
          <w:p w14:paraId="71C2DAE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«Гуси лебеди»</w:t>
            </w:r>
          </w:p>
        </w:tc>
        <w:tc>
          <w:tcPr>
            <w:tcW w:w="1730" w:type="dxa"/>
          </w:tcPr>
          <w:p w14:paraId="5B5478AD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52A67DDB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83721CF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618E794" w14:textId="6CB53714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2248659" w14:textId="77777777" w:rsidTr="005E09F6">
        <w:trPr>
          <w:trHeight w:val="145"/>
        </w:trPr>
        <w:tc>
          <w:tcPr>
            <w:tcW w:w="709" w:type="dxa"/>
          </w:tcPr>
          <w:p w14:paraId="7D9E65E2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B79706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Русская народная сказка </w:t>
            </w:r>
          </w:p>
          <w:p w14:paraId="5E2987D6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«Гуси лебеди»</w:t>
            </w:r>
          </w:p>
        </w:tc>
        <w:tc>
          <w:tcPr>
            <w:tcW w:w="1730" w:type="dxa"/>
          </w:tcPr>
          <w:p w14:paraId="7A4D019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74310C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2E7F6DD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7F66242" w14:textId="62172D3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48B59CB" w14:textId="77777777" w:rsidTr="005E09F6">
        <w:trPr>
          <w:trHeight w:val="145"/>
        </w:trPr>
        <w:tc>
          <w:tcPr>
            <w:tcW w:w="709" w:type="dxa"/>
          </w:tcPr>
          <w:p w14:paraId="0E42CE4A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F0AB1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«Лисичка сестричка и волк»</w:t>
            </w:r>
          </w:p>
        </w:tc>
        <w:tc>
          <w:tcPr>
            <w:tcW w:w="1730" w:type="dxa"/>
          </w:tcPr>
          <w:p w14:paraId="32DFC89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E1F877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A9D0A65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5A48B92" w14:textId="050459A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1CE1D2E" w14:textId="77777777" w:rsidTr="005E09F6">
        <w:trPr>
          <w:trHeight w:val="145"/>
        </w:trPr>
        <w:tc>
          <w:tcPr>
            <w:tcW w:w="709" w:type="dxa"/>
          </w:tcPr>
          <w:p w14:paraId="2100C752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EB50F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«Лисичка сестричка и волк»</w:t>
            </w:r>
          </w:p>
        </w:tc>
        <w:tc>
          <w:tcPr>
            <w:tcW w:w="1730" w:type="dxa"/>
          </w:tcPr>
          <w:p w14:paraId="1F8D9B6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68E7996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2DB1C7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ADF4104" w14:textId="353D0FB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DEC9712" w14:textId="77777777" w:rsidTr="005E09F6">
        <w:trPr>
          <w:trHeight w:val="145"/>
        </w:trPr>
        <w:tc>
          <w:tcPr>
            <w:tcW w:w="709" w:type="dxa"/>
          </w:tcPr>
          <w:p w14:paraId="1B4248AD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EADBF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 «Мужик и медведь»</w:t>
            </w:r>
          </w:p>
        </w:tc>
        <w:tc>
          <w:tcPr>
            <w:tcW w:w="1730" w:type="dxa"/>
          </w:tcPr>
          <w:p w14:paraId="450507F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D0E7C6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FC71258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317AA49" w14:textId="74EBD432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23FDA10" w14:textId="77777777" w:rsidTr="005E09F6">
        <w:trPr>
          <w:trHeight w:val="145"/>
        </w:trPr>
        <w:tc>
          <w:tcPr>
            <w:tcW w:w="709" w:type="dxa"/>
          </w:tcPr>
          <w:p w14:paraId="286C84C0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D934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 «Мужик и медведь»</w:t>
            </w:r>
          </w:p>
        </w:tc>
        <w:tc>
          <w:tcPr>
            <w:tcW w:w="1730" w:type="dxa"/>
          </w:tcPr>
          <w:p w14:paraId="7D785A0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D2341E0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CA2D4D1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DCB105F" w14:textId="6CB02F5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2391167" w14:textId="77777777" w:rsidTr="005E09F6">
        <w:trPr>
          <w:trHeight w:val="145"/>
        </w:trPr>
        <w:tc>
          <w:tcPr>
            <w:tcW w:w="709" w:type="dxa"/>
          </w:tcPr>
          <w:p w14:paraId="469D719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B057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14:paraId="24ADAA1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5639BA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95771AB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AB08DB4" w14:textId="7A0D854D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03A7ECEF" w14:textId="77777777" w:rsidTr="005E09F6">
        <w:trPr>
          <w:trHeight w:val="145"/>
        </w:trPr>
        <w:tc>
          <w:tcPr>
            <w:tcW w:w="709" w:type="dxa"/>
          </w:tcPr>
          <w:p w14:paraId="025D5C30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A640A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Пластический тренинг</w:t>
            </w:r>
          </w:p>
        </w:tc>
        <w:tc>
          <w:tcPr>
            <w:tcW w:w="1730" w:type="dxa"/>
          </w:tcPr>
          <w:p w14:paraId="4F0B2EB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B0D2B54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3441C78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704F140" w14:textId="6127BCDD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139B6EE8" w14:textId="77777777" w:rsidTr="005E09F6">
        <w:trPr>
          <w:trHeight w:val="145"/>
        </w:trPr>
        <w:tc>
          <w:tcPr>
            <w:tcW w:w="709" w:type="dxa"/>
          </w:tcPr>
          <w:p w14:paraId="5C3947A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E4EF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Пластический тренинг</w:t>
            </w:r>
          </w:p>
        </w:tc>
        <w:tc>
          <w:tcPr>
            <w:tcW w:w="1730" w:type="dxa"/>
          </w:tcPr>
          <w:p w14:paraId="34A86B9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C3558FA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5A33AB8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210A51F" w14:textId="5A837493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34D96D7" w14:textId="77777777" w:rsidTr="005E09F6">
        <w:trPr>
          <w:trHeight w:val="145"/>
        </w:trPr>
        <w:tc>
          <w:tcPr>
            <w:tcW w:w="709" w:type="dxa"/>
          </w:tcPr>
          <w:p w14:paraId="4CFA6930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A2250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Наш театр </w:t>
            </w:r>
            <w:proofErr w:type="spellStart"/>
            <w:r w:rsidRPr="004A0475">
              <w:rPr>
                <w:szCs w:val="24"/>
              </w:rPr>
              <w:t>И.А.Крылова</w:t>
            </w:r>
            <w:proofErr w:type="spellEnd"/>
            <w:r w:rsidRPr="004A0475">
              <w:rPr>
                <w:szCs w:val="24"/>
              </w:rPr>
              <w:t xml:space="preserve"> (повторение)</w:t>
            </w:r>
          </w:p>
        </w:tc>
        <w:tc>
          <w:tcPr>
            <w:tcW w:w="1730" w:type="dxa"/>
          </w:tcPr>
          <w:p w14:paraId="1073B8D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287D40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FDDA69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54C1851" w14:textId="7C92661F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39E7F774" w14:textId="77777777" w:rsidTr="005E09F6">
        <w:trPr>
          <w:trHeight w:val="145"/>
        </w:trPr>
        <w:tc>
          <w:tcPr>
            <w:tcW w:w="709" w:type="dxa"/>
          </w:tcPr>
          <w:p w14:paraId="02A0B7E3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BB23A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Наш театр </w:t>
            </w:r>
            <w:proofErr w:type="spellStart"/>
            <w:r w:rsidRPr="004A0475">
              <w:rPr>
                <w:szCs w:val="24"/>
              </w:rPr>
              <w:t>И.А.Крылова</w:t>
            </w:r>
            <w:proofErr w:type="spellEnd"/>
            <w:r w:rsidRPr="004A0475">
              <w:rPr>
                <w:szCs w:val="24"/>
              </w:rPr>
              <w:t xml:space="preserve"> (повторение)</w:t>
            </w:r>
          </w:p>
        </w:tc>
        <w:tc>
          <w:tcPr>
            <w:tcW w:w="1730" w:type="dxa"/>
          </w:tcPr>
          <w:p w14:paraId="2853B39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2E1E2E68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6E7113D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98D399B" w14:textId="09C8019F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C44AA19" w14:textId="77777777" w:rsidTr="005E09F6">
        <w:trPr>
          <w:trHeight w:val="145"/>
        </w:trPr>
        <w:tc>
          <w:tcPr>
            <w:tcW w:w="709" w:type="dxa"/>
          </w:tcPr>
          <w:p w14:paraId="130CF8A2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AB0A0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по персонажам </w:t>
            </w:r>
          </w:p>
        </w:tc>
        <w:tc>
          <w:tcPr>
            <w:tcW w:w="1730" w:type="dxa"/>
          </w:tcPr>
          <w:p w14:paraId="03ABE08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3D20B0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BFE509A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667195C" w14:textId="65581A8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320B82F5" w14:textId="77777777" w:rsidTr="005E09F6">
        <w:trPr>
          <w:trHeight w:val="145"/>
        </w:trPr>
        <w:tc>
          <w:tcPr>
            <w:tcW w:w="709" w:type="dxa"/>
          </w:tcPr>
          <w:p w14:paraId="713E6C7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D3833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</w:t>
            </w:r>
          </w:p>
        </w:tc>
        <w:tc>
          <w:tcPr>
            <w:tcW w:w="1730" w:type="dxa"/>
          </w:tcPr>
          <w:p w14:paraId="075DD68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5FBFB6C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EE92ACE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21BDD73" w14:textId="75C2AE3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5605FCCF" w14:textId="77777777" w:rsidTr="005E09F6">
        <w:trPr>
          <w:trHeight w:val="145"/>
        </w:trPr>
        <w:tc>
          <w:tcPr>
            <w:tcW w:w="709" w:type="dxa"/>
          </w:tcPr>
          <w:p w14:paraId="7EABC658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E519E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</w:t>
            </w:r>
          </w:p>
        </w:tc>
        <w:tc>
          <w:tcPr>
            <w:tcW w:w="1730" w:type="dxa"/>
          </w:tcPr>
          <w:p w14:paraId="561F772D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02BE566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F0C2AAE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0CE50FF" w14:textId="39B7528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0250F618" w14:textId="77777777" w:rsidTr="005E09F6">
        <w:trPr>
          <w:trHeight w:val="145"/>
        </w:trPr>
        <w:tc>
          <w:tcPr>
            <w:tcW w:w="709" w:type="dxa"/>
          </w:tcPr>
          <w:p w14:paraId="3EC0778D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73AB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</w:t>
            </w:r>
          </w:p>
        </w:tc>
        <w:tc>
          <w:tcPr>
            <w:tcW w:w="1730" w:type="dxa"/>
          </w:tcPr>
          <w:p w14:paraId="28540D7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B9574A8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FA9367B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99C0AA3" w14:textId="4888409F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254BCA9" w14:textId="77777777" w:rsidTr="005E09F6">
        <w:trPr>
          <w:trHeight w:val="145"/>
        </w:trPr>
        <w:tc>
          <w:tcPr>
            <w:tcW w:w="709" w:type="dxa"/>
          </w:tcPr>
          <w:p w14:paraId="76FDB94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B8D7D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14:paraId="143D532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FAC0FB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6E354FD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A405DA0" w14:textId="259E4BF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8B80123" w14:textId="77777777" w:rsidTr="005E09F6">
        <w:trPr>
          <w:trHeight w:val="145"/>
        </w:trPr>
        <w:tc>
          <w:tcPr>
            <w:tcW w:w="709" w:type="dxa"/>
          </w:tcPr>
          <w:p w14:paraId="47D66AB3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C81D9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Организация внимания, воображения, памяти</w:t>
            </w:r>
          </w:p>
        </w:tc>
        <w:tc>
          <w:tcPr>
            <w:tcW w:w="1730" w:type="dxa"/>
          </w:tcPr>
          <w:p w14:paraId="2322CA3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8B3B270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0D13718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53B8DB4" w14:textId="478AE05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37553A34" w14:textId="77777777" w:rsidTr="005E09F6">
        <w:trPr>
          <w:trHeight w:val="145"/>
        </w:trPr>
        <w:tc>
          <w:tcPr>
            <w:tcW w:w="709" w:type="dxa"/>
          </w:tcPr>
          <w:p w14:paraId="4610983F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AD7E8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Сценическое действие</w:t>
            </w:r>
          </w:p>
        </w:tc>
        <w:tc>
          <w:tcPr>
            <w:tcW w:w="1730" w:type="dxa"/>
          </w:tcPr>
          <w:p w14:paraId="6BDBF27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FF25908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F4E8DF4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3A8A1D5" w14:textId="4E08C85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7D37D19" w14:textId="77777777" w:rsidTr="005E09F6">
        <w:trPr>
          <w:trHeight w:val="145"/>
        </w:trPr>
        <w:tc>
          <w:tcPr>
            <w:tcW w:w="709" w:type="dxa"/>
          </w:tcPr>
          <w:p w14:paraId="5BA69DDA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02A08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«Теремок»</w:t>
            </w:r>
          </w:p>
        </w:tc>
        <w:tc>
          <w:tcPr>
            <w:tcW w:w="1730" w:type="dxa"/>
          </w:tcPr>
          <w:p w14:paraId="59D5C0F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859E1EE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B3D6BDC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6E5FAF43" w14:textId="3A5FECE4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25FCC3B" w14:textId="77777777" w:rsidTr="005E09F6">
        <w:trPr>
          <w:trHeight w:val="145"/>
        </w:trPr>
        <w:tc>
          <w:tcPr>
            <w:tcW w:w="709" w:type="dxa"/>
          </w:tcPr>
          <w:p w14:paraId="3773075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EC831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«Теремок»</w:t>
            </w:r>
          </w:p>
          <w:p w14:paraId="566E134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</w:t>
            </w:r>
          </w:p>
        </w:tc>
        <w:tc>
          <w:tcPr>
            <w:tcW w:w="1730" w:type="dxa"/>
          </w:tcPr>
          <w:p w14:paraId="57E733C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5BBB66F0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F68DDC1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510036A" w14:textId="51E95F84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DE6066A" w14:textId="77777777" w:rsidTr="005E09F6">
        <w:trPr>
          <w:trHeight w:val="145"/>
        </w:trPr>
        <w:tc>
          <w:tcPr>
            <w:tcW w:w="709" w:type="dxa"/>
          </w:tcPr>
          <w:p w14:paraId="702ABB4A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5FE72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«Теремок»</w:t>
            </w:r>
          </w:p>
          <w:p w14:paraId="2433213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</w:t>
            </w:r>
          </w:p>
        </w:tc>
        <w:tc>
          <w:tcPr>
            <w:tcW w:w="1730" w:type="dxa"/>
          </w:tcPr>
          <w:p w14:paraId="588E7D0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D5FFA11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6094DAC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DF57DBF" w14:textId="324A9DFD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2A58647C" w14:textId="77777777" w:rsidTr="005E09F6">
        <w:trPr>
          <w:trHeight w:val="145"/>
        </w:trPr>
        <w:tc>
          <w:tcPr>
            <w:tcW w:w="709" w:type="dxa"/>
          </w:tcPr>
          <w:p w14:paraId="0C90FE6E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7D875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«Добрыня Никитич и Змей Горыныч»</w:t>
            </w:r>
          </w:p>
        </w:tc>
        <w:tc>
          <w:tcPr>
            <w:tcW w:w="1730" w:type="dxa"/>
          </w:tcPr>
          <w:p w14:paraId="37BE1C7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3564DAF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0EEE73F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82A5054" w14:textId="4819DB8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508D4238" w14:textId="77777777" w:rsidTr="005E09F6">
        <w:trPr>
          <w:trHeight w:val="145"/>
        </w:trPr>
        <w:tc>
          <w:tcPr>
            <w:tcW w:w="709" w:type="dxa"/>
          </w:tcPr>
          <w:p w14:paraId="1C13A4D8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A7A3F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«Добрыня Никитич и Змей Горыныч»</w:t>
            </w:r>
          </w:p>
        </w:tc>
        <w:tc>
          <w:tcPr>
            <w:tcW w:w="1730" w:type="dxa"/>
          </w:tcPr>
          <w:p w14:paraId="124B49F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D60C0B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3CE640E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0FE147D4" w14:textId="203EAE8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277441A" w14:textId="77777777" w:rsidTr="005E09F6">
        <w:trPr>
          <w:trHeight w:val="145"/>
        </w:trPr>
        <w:tc>
          <w:tcPr>
            <w:tcW w:w="709" w:type="dxa"/>
          </w:tcPr>
          <w:p w14:paraId="56322CA5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E788A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  <w:p w14:paraId="1672A99E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14:paraId="47E1CD4B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3C8D873E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C8A3CED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E501D0C" w14:textId="338F2BA8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1231B0FC" w14:textId="77777777" w:rsidTr="005E09F6">
        <w:trPr>
          <w:trHeight w:val="145"/>
        </w:trPr>
        <w:tc>
          <w:tcPr>
            <w:tcW w:w="709" w:type="dxa"/>
          </w:tcPr>
          <w:p w14:paraId="147C8545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116A2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  <w:p w14:paraId="1F223BF4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14:paraId="7F62B4B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8BAB4DC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DB90534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E099F51" w14:textId="6F10D293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7DC22BE" w14:textId="77777777" w:rsidTr="005E09F6">
        <w:trPr>
          <w:trHeight w:val="145"/>
        </w:trPr>
        <w:tc>
          <w:tcPr>
            <w:tcW w:w="709" w:type="dxa"/>
          </w:tcPr>
          <w:p w14:paraId="175F5CC3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76549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14:paraId="1697339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1A202F0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F57930A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DB0EF60" w14:textId="4697C62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068C823" w14:textId="77777777" w:rsidTr="005E09F6">
        <w:trPr>
          <w:trHeight w:val="145"/>
        </w:trPr>
        <w:tc>
          <w:tcPr>
            <w:tcW w:w="709" w:type="dxa"/>
          </w:tcPr>
          <w:p w14:paraId="032DD04F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9D0ECA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Басня «Стрекоза и муравей»</w:t>
            </w:r>
          </w:p>
        </w:tc>
        <w:tc>
          <w:tcPr>
            <w:tcW w:w="1730" w:type="dxa"/>
          </w:tcPr>
          <w:p w14:paraId="174D15A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3458AD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DEBBFF5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82FE4C8" w14:textId="0200978B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5A6CAD85" w14:textId="77777777" w:rsidTr="005E09F6">
        <w:trPr>
          <w:trHeight w:val="145"/>
        </w:trPr>
        <w:tc>
          <w:tcPr>
            <w:tcW w:w="709" w:type="dxa"/>
          </w:tcPr>
          <w:p w14:paraId="2ED2CDBE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2BC27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  <w:p w14:paraId="71D15F1F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14:paraId="083B121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lastRenderedPageBreak/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5D30B592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0B28000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AE5514C" w14:textId="602E0E36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777657AF" w14:textId="77777777" w:rsidTr="005E09F6">
        <w:trPr>
          <w:trHeight w:val="145"/>
        </w:trPr>
        <w:tc>
          <w:tcPr>
            <w:tcW w:w="709" w:type="dxa"/>
          </w:tcPr>
          <w:p w14:paraId="1649AA26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113DB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</w:tc>
        <w:tc>
          <w:tcPr>
            <w:tcW w:w="1730" w:type="dxa"/>
          </w:tcPr>
          <w:p w14:paraId="67784028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B4239B8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06ACECA3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2FEE3CF" w14:textId="2977A011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1F851045" w14:textId="77777777" w:rsidTr="005E09F6">
        <w:trPr>
          <w:trHeight w:val="145"/>
        </w:trPr>
        <w:tc>
          <w:tcPr>
            <w:tcW w:w="709" w:type="dxa"/>
          </w:tcPr>
          <w:p w14:paraId="120ECC76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C6965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Выразительность речи, мимики, жестов</w:t>
            </w:r>
          </w:p>
          <w:p w14:paraId="49819E42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14:paraId="0CA114F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AAEB43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B44129F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3D8B2E89" w14:textId="5A4920A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7E6A78A0" w14:textId="77777777" w:rsidTr="005E09F6">
        <w:trPr>
          <w:trHeight w:val="145"/>
        </w:trPr>
        <w:tc>
          <w:tcPr>
            <w:tcW w:w="709" w:type="dxa"/>
          </w:tcPr>
          <w:p w14:paraId="4ECDDA0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31B91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«Каша из топора»</w:t>
            </w:r>
          </w:p>
        </w:tc>
        <w:tc>
          <w:tcPr>
            <w:tcW w:w="1730" w:type="dxa"/>
          </w:tcPr>
          <w:p w14:paraId="7095DDC6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069E6E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9CBC3AC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91E6736" w14:textId="3E2EB186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0CDA8BD" w14:textId="77777777" w:rsidTr="005E09F6">
        <w:trPr>
          <w:trHeight w:val="145"/>
        </w:trPr>
        <w:tc>
          <w:tcPr>
            <w:tcW w:w="709" w:type="dxa"/>
          </w:tcPr>
          <w:p w14:paraId="55A2958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500CC6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«Каша из топора»</w:t>
            </w:r>
          </w:p>
        </w:tc>
        <w:tc>
          <w:tcPr>
            <w:tcW w:w="1730" w:type="dxa"/>
          </w:tcPr>
          <w:p w14:paraId="6F06FDDD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A4603BD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B0A5E9F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07DCE86F" w14:textId="60410279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8F10112" w14:textId="77777777" w:rsidTr="005E09F6">
        <w:trPr>
          <w:trHeight w:val="145"/>
        </w:trPr>
        <w:tc>
          <w:tcPr>
            <w:tcW w:w="709" w:type="dxa"/>
          </w:tcPr>
          <w:p w14:paraId="2CCF404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E12FDF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«Илья Муромец и Соловей Разбойник»</w:t>
            </w:r>
          </w:p>
        </w:tc>
        <w:tc>
          <w:tcPr>
            <w:tcW w:w="1730" w:type="dxa"/>
          </w:tcPr>
          <w:p w14:paraId="4AF6363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28A71EF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441C021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97497D2" w14:textId="6E17DB09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5E52D0E" w14:textId="77777777" w:rsidTr="005E09F6">
        <w:trPr>
          <w:trHeight w:val="145"/>
        </w:trPr>
        <w:tc>
          <w:tcPr>
            <w:tcW w:w="709" w:type="dxa"/>
          </w:tcPr>
          <w:p w14:paraId="40C2E8B4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662114" w14:textId="77777777" w:rsidR="00A91AB1" w:rsidRPr="004A0475" w:rsidRDefault="00A91AB1" w:rsidP="0004682F">
            <w:pPr>
              <w:spacing w:after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А.С.Пушкин</w:t>
            </w:r>
            <w:proofErr w:type="spellEnd"/>
          </w:p>
          <w:p w14:paraId="390FAE0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о рыбаке и рыбке.</w:t>
            </w:r>
          </w:p>
        </w:tc>
        <w:tc>
          <w:tcPr>
            <w:tcW w:w="1730" w:type="dxa"/>
          </w:tcPr>
          <w:p w14:paraId="2993C0A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24534B92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A86E5A6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424E155" w14:textId="69315D4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33510786" w14:textId="77777777" w:rsidTr="005E09F6">
        <w:trPr>
          <w:trHeight w:val="145"/>
        </w:trPr>
        <w:tc>
          <w:tcPr>
            <w:tcW w:w="709" w:type="dxa"/>
          </w:tcPr>
          <w:p w14:paraId="23FE4E40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CB0C2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  <w:p w14:paraId="77E5F59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А.С.Пушкин</w:t>
            </w:r>
            <w:proofErr w:type="spellEnd"/>
          </w:p>
          <w:p w14:paraId="4C0A958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lastRenderedPageBreak/>
              <w:t>Сказка о рыбаке и рыбке.</w:t>
            </w:r>
          </w:p>
        </w:tc>
        <w:tc>
          <w:tcPr>
            <w:tcW w:w="1730" w:type="dxa"/>
          </w:tcPr>
          <w:p w14:paraId="4D16BAB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lastRenderedPageBreak/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C054562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143B111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CECCBBE" w14:textId="46BD486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636D5267" w14:textId="77777777" w:rsidTr="005E09F6">
        <w:trPr>
          <w:trHeight w:val="145"/>
        </w:trPr>
        <w:tc>
          <w:tcPr>
            <w:tcW w:w="709" w:type="dxa"/>
          </w:tcPr>
          <w:p w14:paraId="469A6ECE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99A77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А.С.Пушкин</w:t>
            </w:r>
            <w:proofErr w:type="spellEnd"/>
          </w:p>
          <w:p w14:paraId="7ABB00E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о рыбаке и рыбке.</w:t>
            </w:r>
          </w:p>
        </w:tc>
        <w:tc>
          <w:tcPr>
            <w:tcW w:w="1730" w:type="dxa"/>
          </w:tcPr>
          <w:p w14:paraId="731FB63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229DB997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7E5A176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F6FE9E8" w14:textId="5B098E61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173BE3A2" w14:textId="77777777" w:rsidTr="005E09F6">
        <w:trPr>
          <w:trHeight w:val="145"/>
        </w:trPr>
        <w:tc>
          <w:tcPr>
            <w:tcW w:w="709" w:type="dxa"/>
          </w:tcPr>
          <w:p w14:paraId="73FF338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6984E9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</w:tc>
        <w:tc>
          <w:tcPr>
            <w:tcW w:w="1730" w:type="dxa"/>
          </w:tcPr>
          <w:p w14:paraId="0B1CACA6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6181326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4A3978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2F835FC" w14:textId="1D8D7239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54E41883" w14:textId="77777777" w:rsidTr="005E09F6">
        <w:trPr>
          <w:trHeight w:val="145"/>
        </w:trPr>
        <w:tc>
          <w:tcPr>
            <w:tcW w:w="709" w:type="dxa"/>
          </w:tcPr>
          <w:p w14:paraId="6F988495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2333F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 Работа над отдельными эпизодами</w:t>
            </w:r>
          </w:p>
        </w:tc>
        <w:tc>
          <w:tcPr>
            <w:tcW w:w="1730" w:type="dxa"/>
          </w:tcPr>
          <w:p w14:paraId="668CD9CD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48C763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BA03FFF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DC40AEE" w14:textId="4CF9760A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0B4CADF" w14:textId="77777777" w:rsidTr="005E09F6">
        <w:trPr>
          <w:trHeight w:val="145"/>
        </w:trPr>
        <w:tc>
          <w:tcPr>
            <w:tcW w:w="709" w:type="dxa"/>
          </w:tcPr>
          <w:p w14:paraId="4D8D417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145C73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«Волшебное кольцо»</w:t>
            </w:r>
          </w:p>
        </w:tc>
        <w:tc>
          <w:tcPr>
            <w:tcW w:w="1730" w:type="dxa"/>
          </w:tcPr>
          <w:p w14:paraId="0B2B7DC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E85C2AB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0C89DF8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0503959" w14:textId="7DE34DBC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4043303F" w14:textId="77777777" w:rsidTr="005E09F6">
        <w:trPr>
          <w:trHeight w:val="145"/>
        </w:trPr>
        <w:tc>
          <w:tcPr>
            <w:tcW w:w="709" w:type="dxa"/>
          </w:tcPr>
          <w:p w14:paraId="72D7A80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56C8C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Выразительность речи, мимики, жестов</w:t>
            </w:r>
          </w:p>
        </w:tc>
        <w:tc>
          <w:tcPr>
            <w:tcW w:w="1730" w:type="dxa"/>
          </w:tcPr>
          <w:p w14:paraId="5A621E7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13690D9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255F865D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CB253BC" w14:textId="33F15430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36194DFA" w14:textId="77777777" w:rsidTr="005E09F6">
        <w:trPr>
          <w:trHeight w:val="145"/>
        </w:trPr>
        <w:tc>
          <w:tcPr>
            <w:tcW w:w="709" w:type="dxa"/>
          </w:tcPr>
          <w:p w14:paraId="6C9EB40E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6E6EC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</w:tc>
        <w:tc>
          <w:tcPr>
            <w:tcW w:w="1730" w:type="dxa"/>
          </w:tcPr>
          <w:p w14:paraId="6A9BAAB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70F12F0E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6FA72099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799A78CD" w14:textId="288E2A08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C0495D5" w14:textId="77777777" w:rsidTr="005E09F6">
        <w:trPr>
          <w:trHeight w:val="145"/>
        </w:trPr>
        <w:tc>
          <w:tcPr>
            <w:tcW w:w="709" w:type="dxa"/>
          </w:tcPr>
          <w:p w14:paraId="03D1534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39984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Распределение ролей </w:t>
            </w:r>
          </w:p>
          <w:p w14:paraId="3DD51992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  <w:p w14:paraId="3342CDDB" w14:textId="77777777" w:rsidR="00A91AB1" w:rsidRPr="004A0475" w:rsidRDefault="00A91AB1" w:rsidP="0004682F">
            <w:pPr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14:paraId="24E01FE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lastRenderedPageBreak/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534B67C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2499D86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2D2CD56E" w14:textId="7DCD4A0E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A91AB1" w:rsidRPr="004A0475" w14:paraId="1191A31A" w14:textId="77777777" w:rsidTr="005E09F6">
        <w:trPr>
          <w:trHeight w:val="145"/>
        </w:trPr>
        <w:tc>
          <w:tcPr>
            <w:tcW w:w="709" w:type="dxa"/>
          </w:tcPr>
          <w:p w14:paraId="46F4E10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6A6CF1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Выразительность речи, мимики, жестов</w:t>
            </w:r>
          </w:p>
        </w:tc>
        <w:tc>
          <w:tcPr>
            <w:tcW w:w="1730" w:type="dxa"/>
          </w:tcPr>
          <w:p w14:paraId="7CE21C62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0967DCB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708ABE07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5A90E2D" w14:textId="70BBB211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2944EBA" w14:textId="77777777" w:rsidTr="005E09F6">
        <w:trPr>
          <w:trHeight w:val="145"/>
        </w:trPr>
        <w:tc>
          <w:tcPr>
            <w:tcW w:w="709" w:type="dxa"/>
          </w:tcPr>
          <w:p w14:paraId="1B2ACC41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EA88BE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</w:t>
            </w:r>
          </w:p>
        </w:tc>
        <w:tc>
          <w:tcPr>
            <w:tcW w:w="1730" w:type="dxa"/>
          </w:tcPr>
          <w:p w14:paraId="678CC487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1E5C5147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56A6C94A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5784F413" w14:textId="08C67DC2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6452A638" w14:textId="77777777" w:rsidTr="005E09F6">
        <w:trPr>
          <w:trHeight w:val="145"/>
        </w:trPr>
        <w:tc>
          <w:tcPr>
            <w:tcW w:w="709" w:type="dxa"/>
          </w:tcPr>
          <w:p w14:paraId="2E9CF689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AABC0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Прогонные и генеральные репетиции</w:t>
            </w:r>
          </w:p>
        </w:tc>
        <w:tc>
          <w:tcPr>
            <w:tcW w:w="1730" w:type="dxa"/>
          </w:tcPr>
          <w:p w14:paraId="6C8BD79D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4BDB8D55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40C9D3EA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19D39047" w14:textId="7E9797C3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2AFABC25" w14:textId="77777777" w:rsidTr="005E09F6">
        <w:trPr>
          <w:trHeight w:val="145"/>
        </w:trPr>
        <w:tc>
          <w:tcPr>
            <w:tcW w:w="709" w:type="dxa"/>
          </w:tcPr>
          <w:p w14:paraId="51BF958C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D90895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14:paraId="4A2B051C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14:paraId="6F6FD9DD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3105D332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4783EBD2" w14:textId="64F59639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  <w:tr w:rsidR="00A91AB1" w:rsidRPr="004A0475" w14:paraId="0D370398" w14:textId="77777777" w:rsidTr="005E09F6">
        <w:trPr>
          <w:trHeight w:val="145"/>
        </w:trPr>
        <w:tc>
          <w:tcPr>
            <w:tcW w:w="709" w:type="dxa"/>
          </w:tcPr>
          <w:p w14:paraId="70109DA6" w14:textId="77777777" w:rsidR="00A91AB1" w:rsidRPr="004A0475" w:rsidRDefault="00A91AB1" w:rsidP="0004682F">
            <w:pPr>
              <w:pStyle w:val="af2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7CCAB6" w14:textId="77777777" w:rsidR="00A91AB1" w:rsidRPr="004A0475" w:rsidRDefault="00A91AB1" w:rsidP="0004682F">
            <w:pPr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Показ спектакля</w:t>
            </w:r>
          </w:p>
        </w:tc>
        <w:tc>
          <w:tcPr>
            <w:tcW w:w="1730" w:type="dxa"/>
          </w:tcPr>
          <w:p w14:paraId="7679870C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Практика</w:t>
            </w:r>
          </w:p>
        </w:tc>
        <w:tc>
          <w:tcPr>
            <w:tcW w:w="2664" w:type="dxa"/>
          </w:tcPr>
          <w:p w14:paraId="2F3EDCE2" w14:textId="77777777" w:rsidR="00A91AB1" w:rsidRPr="004A0475" w:rsidRDefault="00A91AB1" w:rsidP="0004682F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14:paraId="19AC97F4" w14:textId="77777777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14:paraId="0D4E3AEB" w14:textId="21BE4A91" w:rsidR="00A91AB1" w:rsidRPr="004A0475" w:rsidRDefault="00A91AB1" w:rsidP="0004682F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наглядный метод</w:t>
            </w:r>
          </w:p>
        </w:tc>
      </w:tr>
    </w:tbl>
    <w:p w14:paraId="129196DE" w14:textId="77777777" w:rsidR="00A91AB1" w:rsidRPr="00FB65FC" w:rsidRDefault="00A91AB1" w:rsidP="00A91AB1">
      <w:pPr>
        <w:ind w:firstLine="540"/>
        <w:rPr>
          <w:sz w:val="28"/>
          <w:szCs w:val="28"/>
        </w:rPr>
      </w:pPr>
    </w:p>
    <w:p w14:paraId="76558269" w14:textId="77777777" w:rsidR="00A91AB1" w:rsidRPr="00FB65FC" w:rsidRDefault="00A91AB1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4978E616" w14:textId="77777777" w:rsidR="00A91AB1" w:rsidRPr="00FB65FC" w:rsidRDefault="00A91AB1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3E1FC238" w14:textId="77777777" w:rsidR="00A91AB1" w:rsidRPr="00FB65FC" w:rsidRDefault="00A91AB1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636AAB38" w14:textId="77777777" w:rsidR="00A91AB1" w:rsidRPr="00FB65FC" w:rsidRDefault="00A91AB1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0E376B1F" w14:textId="77777777" w:rsidR="00A91AB1" w:rsidRPr="00FB65FC" w:rsidRDefault="00A91AB1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7F154DB0" w14:textId="77777777" w:rsidR="00A91AB1" w:rsidRDefault="00A91AB1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6F525970" w14:textId="77777777" w:rsidR="004D248D" w:rsidRDefault="004D248D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453E0B4F" w14:textId="77777777" w:rsidR="004D248D" w:rsidRDefault="004D248D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7844A5A5" w14:textId="77777777" w:rsidR="004D248D" w:rsidRDefault="004D248D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7C93A3DF" w14:textId="35CDACDF" w:rsidR="004D248D" w:rsidRDefault="004D248D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2E6DA820" w14:textId="3FD7A78C" w:rsidR="002868B9" w:rsidRDefault="002868B9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4F436A1E" w14:textId="77777777" w:rsidR="002868B9" w:rsidRPr="00FB65FC" w:rsidRDefault="002868B9" w:rsidP="00A91AB1">
      <w:pPr>
        <w:tabs>
          <w:tab w:val="left" w:pos="709"/>
        </w:tabs>
        <w:ind w:firstLine="540"/>
        <w:rPr>
          <w:sz w:val="28"/>
          <w:szCs w:val="28"/>
        </w:rPr>
      </w:pPr>
    </w:p>
    <w:p w14:paraId="285CBFAB" w14:textId="77777777" w:rsidR="00A91AB1" w:rsidRPr="00FB65FC" w:rsidRDefault="00A91AB1" w:rsidP="00A91AB1">
      <w:pPr>
        <w:pStyle w:val="BodyTextIndent21"/>
        <w:spacing w:line="240" w:lineRule="auto"/>
        <w:ind w:left="-360" w:firstLine="0"/>
        <w:jc w:val="center"/>
        <w:rPr>
          <w:b/>
          <w:szCs w:val="28"/>
        </w:rPr>
      </w:pPr>
      <w:r w:rsidRPr="00FB65FC">
        <w:rPr>
          <w:b/>
          <w:szCs w:val="28"/>
        </w:rPr>
        <w:t>Список литературы для педагогов</w:t>
      </w:r>
    </w:p>
    <w:p w14:paraId="0931CFDA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proofErr w:type="spellStart"/>
      <w:r w:rsidRPr="00FB65FC">
        <w:rPr>
          <w:szCs w:val="28"/>
        </w:rPr>
        <w:t>Аджиева</w:t>
      </w:r>
      <w:proofErr w:type="spellEnd"/>
      <w:r w:rsidRPr="00FB65FC">
        <w:rPr>
          <w:szCs w:val="28"/>
        </w:rPr>
        <w:t xml:space="preserve"> Е.М. 50 сценариев классных часов / </w:t>
      </w:r>
      <w:proofErr w:type="spellStart"/>
      <w:r w:rsidRPr="00FB65FC">
        <w:rPr>
          <w:szCs w:val="28"/>
        </w:rPr>
        <w:t>Е.М.Аджиева</w:t>
      </w:r>
      <w:proofErr w:type="spellEnd"/>
      <w:r w:rsidRPr="00FB65FC">
        <w:rPr>
          <w:szCs w:val="28"/>
        </w:rPr>
        <w:t xml:space="preserve">, Л.А. </w:t>
      </w:r>
      <w:proofErr w:type="spellStart"/>
      <w:r w:rsidRPr="00FB65FC">
        <w:rPr>
          <w:szCs w:val="28"/>
        </w:rPr>
        <w:t>Байкова</w:t>
      </w:r>
      <w:proofErr w:type="spellEnd"/>
      <w:r w:rsidRPr="00FB65FC">
        <w:rPr>
          <w:szCs w:val="28"/>
        </w:rPr>
        <w:t xml:space="preserve">, Л.К. </w:t>
      </w:r>
      <w:proofErr w:type="spellStart"/>
      <w:r w:rsidRPr="00FB65FC">
        <w:rPr>
          <w:szCs w:val="28"/>
        </w:rPr>
        <w:t>Гребенкина</w:t>
      </w:r>
      <w:proofErr w:type="spellEnd"/>
      <w:r w:rsidRPr="00FB65FC">
        <w:rPr>
          <w:szCs w:val="28"/>
        </w:rPr>
        <w:t xml:space="preserve">, О.В. </w:t>
      </w:r>
      <w:proofErr w:type="spellStart"/>
      <w:r w:rsidRPr="00FB65FC">
        <w:rPr>
          <w:szCs w:val="28"/>
        </w:rPr>
        <w:t>Еремкина</w:t>
      </w:r>
      <w:proofErr w:type="spellEnd"/>
      <w:r w:rsidRPr="00FB65FC">
        <w:rPr>
          <w:szCs w:val="28"/>
        </w:rPr>
        <w:t xml:space="preserve">, Н.А. </w:t>
      </w:r>
      <w:proofErr w:type="spellStart"/>
      <w:r w:rsidRPr="00FB65FC">
        <w:rPr>
          <w:szCs w:val="28"/>
        </w:rPr>
        <w:t>Жокина</w:t>
      </w:r>
      <w:proofErr w:type="spellEnd"/>
      <w:r w:rsidRPr="00FB65FC">
        <w:rPr>
          <w:szCs w:val="28"/>
        </w:rPr>
        <w:t xml:space="preserve">, Н.В. </w:t>
      </w:r>
      <w:proofErr w:type="spellStart"/>
      <w:r w:rsidRPr="00FB65FC">
        <w:rPr>
          <w:szCs w:val="28"/>
        </w:rPr>
        <w:t>Мартишина</w:t>
      </w:r>
      <w:proofErr w:type="spellEnd"/>
      <w:r w:rsidRPr="00FB65FC">
        <w:rPr>
          <w:szCs w:val="28"/>
        </w:rPr>
        <w:t>. – М.: Центр «Педагогический поиск», 2002. – 160 с.</w:t>
      </w:r>
    </w:p>
    <w:p w14:paraId="56FF91AC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>Бабанский Ю. К.  Педагогика /    Ю.К. Бабанский - М.</w:t>
      </w:r>
      <w:proofErr w:type="gramStart"/>
      <w:r w:rsidRPr="00FB65FC">
        <w:rPr>
          <w:szCs w:val="28"/>
        </w:rPr>
        <w:t xml:space="preserve">,  </w:t>
      </w:r>
      <w:r>
        <w:rPr>
          <w:szCs w:val="28"/>
        </w:rPr>
        <w:t>200</w:t>
      </w:r>
      <w:r w:rsidRPr="00FB65FC">
        <w:rPr>
          <w:szCs w:val="28"/>
        </w:rPr>
        <w:t>8</w:t>
      </w:r>
      <w:proofErr w:type="gramEnd"/>
      <w:r w:rsidRPr="00FB65FC">
        <w:rPr>
          <w:szCs w:val="28"/>
        </w:rPr>
        <w:t>. -  626 с.</w:t>
      </w:r>
    </w:p>
    <w:p w14:paraId="25844528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>Безымянная О. Школьный театр.  Москва «Айрис Пресс» Рольф, 2001 г.-270 с.</w:t>
      </w:r>
    </w:p>
    <w:p w14:paraId="5E5DE8EB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Возрастная и педагогическая психология: </w:t>
      </w:r>
      <w:proofErr w:type="spellStart"/>
      <w:r w:rsidRPr="00FB65FC">
        <w:rPr>
          <w:szCs w:val="28"/>
        </w:rPr>
        <w:t>Учеб.пособие</w:t>
      </w:r>
      <w:proofErr w:type="spellEnd"/>
      <w:r w:rsidRPr="00FB65FC">
        <w:rPr>
          <w:szCs w:val="28"/>
        </w:rPr>
        <w:t xml:space="preserve"> для студентов </w:t>
      </w:r>
      <w:proofErr w:type="spellStart"/>
      <w:proofErr w:type="gramStart"/>
      <w:r w:rsidRPr="00FB65FC">
        <w:rPr>
          <w:szCs w:val="28"/>
        </w:rPr>
        <w:t>пед.ин</w:t>
      </w:r>
      <w:proofErr w:type="spellEnd"/>
      <w:proofErr w:type="gramEnd"/>
      <w:r w:rsidRPr="00FB65FC">
        <w:rPr>
          <w:szCs w:val="28"/>
        </w:rPr>
        <w:t xml:space="preserve">-тов./Под </w:t>
      </w:r>
      <w:proofErr w:type="spellStart"/>
      <w:r w:rsidRPr="00FB65FC">
        <w:rPr>
          <w:szCs w:val="28"/>
        </w:rPr>
        <w:t>ред.проф.А.В.Петровского</w:t>
      </w:r>
      <w:proofErr w:type="spellEnd"/>
      <w:r w:rsidRPr="00FB65FC">
        <w:rPr>
          <w:szCs w:val="28"/>
        </w:rPr>
        <w:t xml:space="preserve">. – М., Просвещение, </w:t>
      </w:r>
      <w:r>
        <w:rPr>
          <w:szCs w:val="28"/>
        </w:rPr>
        <w:t>200</w:t>
      </w:r>
      <w:r w:rsidRPr="00FB65FC">
        <w:rPr>
          <w:szCs w:val="28"/>
        </w:rPr>
        <w:t>3.</w:t>
      </w:r>
    </w:p>
    <w:p w14:paraId="53BD73F5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14:paraId="2616701F" w14:textId="77777777"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Корниенко Н.А. Эмоционально-нравственные основы личности: </w:t>
      </w:r>
      <w:proofErr w:type="spellStart"/>
      <w:proofErr w:type="gramStart"/>
      <w:r w:rsidRPr="00FB65FC">
        <w:rPr>
          <w:rFonts w:ascii="Times New Roman" w:hAnsi="Times New Roman"/>
          <w:sz w:val="28"/>
          <w:szCs w:val="28"/>
        </w:rPr>
        <w:t>Автореф.дис.на</w:t>
      </w:r>
      <w:proofErr w:type="spellEnd"/>
      <w:proofErr w:type="gramEnd"/>
      <w:r w:rsidRPr="00FB6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5FC">
        <w:rPr>
          <w:rFonts w:ascii="Times New Roman" w:hAnsi="Times New Roman"/>
          <w:sz w:val="28"/>
          <w:szCs w:val="28"/>
        </w:rPr>
        <w:t>соиск.уч.ст.докт.психол.наук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B65FC">
        <w:rPr>
          <w:rFonts w:ascii="Times New Roman" w:hAnsi="Times New Roman"/>
          <w:sz w:val="28"/>
          <w:szCs w:val="28"/>
        </w:rPr>
        <w:t>Н.А.Корниенко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– Новосибирск, </w:t>
      </w:r>
      <w:r>
        <w:rPr>
          <w:rFonts w:ascii="Times New Roman" w:hAnsi="Times New Roman"/>
          <w:sz w:val="28"/>
          <w:szCs w:val="28"/>
        </w:rPr>
        <w:t>200</w:t>
      </w:r>
      <w:r w:rsidRPr="00FB65FC">
        <w:rPr>
          <w:rFonts w:ascii="Times New Roman" w:hAnsi="Times New Roman"/>
          <w:sz w:val="28"/>
          <w:szCs w:val="28"/>
        </w:rPr>
        <w:t>2. – 55 с.</w:t>
      </w:r>
    </w:p>
    <w:p w14:paraId="45D8213D" w14:textId="77777777"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Кристи Г.В. Основы актерского мастерства, Советская Россия, </w:t>
      </w:r>
      <w:r>
        <w:rPr>
          <w:rFonts w:ascii="Times New Roman" w:hAnsi="Times New Roman"/>
          <w:sz w:val="28"/>
          <w:szCs w:val="28"/>
        </w:rPr>
        <w:t>200</w:t>
      </w:r>
      <w:r w:rsidRPr="00FB65FC">
        <w:rPr>
          <w:rFonts w:ascii="Times New Roman" w:hAnsi="Times New Roman"/>
          <w:sz w:val="28"/>
          <w:szCs w:val="28"/>
        </w:rPr>
        <w:t xml:space="preserve">0г. </w:t>
      </w:r>
    </w:p>
    <w:p w14:paraId="0F80020C" w14:textId="77777777"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Методическое пособие. В помощь начинающим руководителям театральной студии, Белгород, 2003 г.</w:t>
      </w:r>
    </w:p>
    <w:p w14:paraId="3CDB3484" w14:textId="77777777"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Немов Р.С. Психология: </w:t>
      </w:r>
      <w:proofErr w:type="spellStart"/>
      <w:r w:rsidRPr="00FB65FC">
        <w:rPr>
          <w:rFonts w:ascii="Times New Roman" w:hAnsi="Times New Roman"/>
          <w:sz w:val="28"/>
          <w:szCs w:val="28"/>
        </w:rPr>
        <w:t>Учебн.для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B65FC">
        <w:rPr>
          <w:rFonts w:ascii="Times New Roman" w:hAnsi="Times New Roman"/>
          <w:sz w:val="28"/>
          <w:szCs w:val="28"/>
        </w:rPr>
        <w:t>студ.высш</w:t>
      </w:r>
      <w:proofErr w:type="gramEnd"/>
      <w:r w:rsidRPr="00FB65FC">
        <w:rPr>
          <w:rFonts w:ascii="Times New Roman" w:hAnsi="Times New Roman"/>
          <w:sz w:val="28"/>
          <w:szCs w:val="28"/>
        </w:rPr>
        <w:t>.пед.учеб.заведений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: В 3 кн.- 4е изд. / Р.С. Немов – М.: </w:t>
      </w:r>
      <w:proofErr w:type="spellStart"/>
      <w:r w:rsidRPr="00FB65FC">
        <w:rPr>
          <w:rFonts w:ascii="Times New Roman" w:hAnsi="Times New Roman"/>
          <w:sz w:val="28"/>
          <w:szCs w:val="28"/>
        </w:rPr>
        <w:t>Гуманит.изд.центр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ВЛАДОС, 2002.-Кн.»: Психология образования.- 608 с.</w:t>
      </w:r>
    </w:p>
    <w:p w14:paraId="407A8199" w14:textId="77777777"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14:paraId="36CA95A9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FB65FC">
        <w:rPr>
          <w:szCs w:val="28"/>
        </w:rPr>
        <w:t>Гуткиной</w:t>
      </w:r>
      <w:proofErr w:type="spellEnd"/>
      <w:r w:rsidRPr="00FB65FC">
        <w:rPr>
          <w:szCs w:val="28"/>
        </w:rPr>
        <w:t xml:space="preserve"> Л.Д., - М., </w:t>
      </w:r>
      <w:r>
        <w:rPr>
          <w:szCs w:val="28"/>
        </w:rPr>
        <w:t>200</w:t>
      </w:r>
      <w:r w:rsidRPr="00FB65FC">
        <w:rPr>
          <w:szCs w:val="28"/>
        </w:rPr>
        <w:t>6. - 79с.</w:t>
      </w:r>
    </w:p>
    <w:p w14:paraId="14DC4E63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Панфилов А.Ю., </w:t>
      </w:r>
      <w:proofErr w:type="spellStart"/>
      <w:r w:rsidRPr="00FB65FC">
        <w:rPr>
          <w:szCs w:val="28"/>
        </w:rPr>
        <w:t>Букатов</w:t>
      </w:r>
      <w:proofErr w:type="spellEnd"/>
      <w:r w:rsidRPr="00FB65FC">
        <w:rPr>
          <w:szCs w:val="28"/>
        </w:rPr>
        <w:t xml:space="preserve"> </w:t>
      </w:r>
      <w:proofErr w:type="gramStart"/>
      <w:r w:rsidRPr="00FB65FC">
        <w:rPr>
          <w:szCs w:val="28"/>
        </w:rPr>
        <w:t>В.М..</w:t>
      </w:r>
      <w:proofErr w:type="gramEnd"/>
      <w:r w:rsidRPr="00FB65FC">
        <w:rPr>
          <w:szCs w:val="28"/>
        </w:rPr>
        <w:t xml:space="preserve"> Программы. «Театр 1-11 классы». Министерство образования Российской Федерации, М.: «Просвещение», </w:t>
      </w:r>
      <w:r>
        <w:rPr>
          <w:szCs w:val="28"/>
        </w:rPr>
        <w:t>200</w:t>
      </w:r>
      <w:r w:rsidRPr="00FB65FC">
        <w:rPr>
          <w:szCs w:val="28"/>
        </w:rPr>
        <w:t>5г.</w:t>
      </w:r>
    </w:p>
    <w:p w14:paraId="62B7E535" w14:textId="77777777" w:rsidR="00A91AB1" w:rsidRPr="00FB65FC" w:rsidRDefault="00A91AB1" w:rsidP="00336CD7">
      <w:pPr>
        <w:widowControl w:val="0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</w:tabs>
        <w:suppressAutoHyphens/>
        <w:spacing w:after="0" w:line="240" w:lineRule="auto"/>
        <w:ind w:left="0" w:firstLine="360"/>
        <w:rPr>
          <w:sz w:val="28"/>
          <w:szCs w:val="28"/>
        </w:rPr>
      </w:pPr>
      <w:r w:rsidRPr="00FB65FC">
        <w:rPr>
          <w:sz w:val="28"/>
          <w:szCs w:val="28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пед. университета, </w:t>
      </w:r>
      <w:r>
        <w:rPr>
          <w:sz w:val="28"/>
          <w:szCs w:val="28"/>
        </w:rPr>
        <w:t>200</w:t>
      </w:r>
      <w:r w:rsidRPr="00FB65FC">
        <w:rPr>
          <w:sz w:val="28"/>
          <w:szCs w:val="28"/>
        </w:rPr>
        <w:t>5. -222с.</w:t>
      </w:r>
    </w:p>
    <w:p w14:paraId="43E119C4" w14:textId="77777777"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Театр, где играют дети: </w:t>
      </w:r>
      <w:proofErr w:type="gramStart"/>
      <w:r w:rsidRPr="00FB65FC">
        <w:rPr>
          <w:szCs w:val="28"/>
        </w:rPr>
        <w:t>Учеб.-</w:t>
      </w:r>
      <w:proofErr w:type="spellStart"/>
      <w:proofErr w:type="gramEnd"/>
      <w:r w:rsidRPr="00FB65FC">
        <w:rPr>
          <w:szCs w:val="28"/>
        </w:rPr>
        <w:t>метод.пособие</w:t>
      </w:r>
      <w:proofErr w:type="spellEnd"/>
      <w:r w:rsidRPr="00FB65FC">
        <w:rPr>
          <w:szCs w:val="28"/>
        </w:rPr>
        <w:t xml:space="preserve"> для руководителей детских театральных коллективов/ Под ред. </w:t>
      </w:r>
      <w:proofErr w:type="spellStart"/>
      <w:r w:rsidRPr="00FB65FC">
        <w:rPr>
          <w:szCs w:val="28"/>
        </w:rPr>
        <w:t>А.Б.Никитиной</w:t>
      </w:r>
      <w:proofErr w:type="spellEnd"/>
      <w:r w:rsidRPr="00FB65FC">
        <w:rPr>
          <w:szCs w:val="28"/>
        </w:rPr>
        <w:t xml:space="preserve">.–М.: </w:t>
      </w:r>
      <w:proofErr w:type="spellStart"/>
      <w:r w:rsidRPr="00FB65FC">
        <w:rPr>
          <w:szCs w:val="28"/>
        </w:rPr>
        <w:t>Гуманит.изд.центр</w:t>
      </w:r>
      <w:proofErr w:type="spellEnd"/>
      <w:r w:rsidRPr="00FB65FC">
        <w:rPr>
          <w:szCs w:val="28"/>
        </w:rPr>
        <w:t xml:space="preserve"> ВЛАДОС, 2001. – 288 с.: </w:t>
      </w:r>
      <w:proofErr w:type="gramStart"/>
      <w:r w:rsidRPr="00FB65FC">
        <w:rPr>
          <w:szCs w:val="28"/>
        </w:rPr>
        <w:t>ил..</w:t>
      </w:r>
      <w:proofErr w:type="gramEnd"/>
    </w:p>
    <w:p w14:paraId="2DA6432E" w14:textId="77777777" w:rsidR="00A91AB1" w:rsidRPr="00FB65FC" w:rsidRDefault="00A91AB1" w:rsidP="00336CD7">
      <w:pPr>
        <w:widowControl w:val="0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</w:tabs>
        <w:suppressAutoHyphens/>
        <w:spacing w:after="0" w:line="240" w:lineRule="auto"/>
        <w:ind w:left="0" w:firstLine="360"/>
        <w:rPr>
          <w:sz w:val="28"/>
          <w:szCs w:val="28"/>
        </w:rPr>
      </w:pPr>
      <w:proofErr w:type="spellStart"/>
      <w:r w:rsidRPr="00FB65FC">
        <w:rPr>
          <w:sz w:val="28"/>
          <w:szCs w:val="28"/>
        </w:rPr>
        <w:t>Щуркова</w:t>
      </w:r>
      <w:proofErr w:type="spellEnd"/>
      <w:r w:rsidRPr="00FB65FC">
        <w:rPr>
          <w:sz w:val="28"/>
          <w:szCs w:val="28"/>
        </w:rPr>
        <w:t xml:space="preserve"> Н.Е. Классное руководство: Формирование жизненного опыта у учащихся. -М.: Педагогическое общество России, 2002. -160с.</w:t>
      </w:r>
    </w:p>
    <w:p w14:paraId="5E6C006B" w14:textId="77777777" w:rsidR="00A91AB1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Чернышев А. С. Психологические основы диагностики и формирование </w:t>
      </w:r>
      <w:r w:rsidRPr="00FB65FC">
        <w:rPr>
          <w:szCs w:val="28"/>
        </w:rPr>
        <w:lastRenderedPageBreak/>
        <w:t xml:space="preserve">личности коллектива школьников/ А.С. Чернышов – М., </w:t>
      </w:r>
      <w:r>
        <w:rPr>
          <w:szCs w:val="28"/>
        </w:rPr>
        <w:t>200</w:t>
      </w:r>
      <w:r w:rsidRPr="00FB65FC">
        <w:rPr>
          <w:szCs w:val="28"/>
        </w:rPr>
        <w:t>9.- 347с.</w:t>
      </w:r>
    </w:p>
    <w:p w14:paraId="7058F85D" w14:textId="77777777" w:rsidR="00A91AB1" w:rsidRPr="00FB65FC" w:rsidRDefault="00A91AB1" w:rsidP="00A91AB1">
      <w:pPr>
        <w:pStyle w:val="BodyTextIndent21"/>
        <w:tabs>
          <w:tab w:val="left" w:pos="180"/>
          <w:tab w:val="left" w:pos="540"/>
          <w:tab w:val="left" w:pos="927"/>
        </w:tabs>
        <w:spacing w:line="240" w:lineRule="auto"/>
        <w:ind w:left="360" w:firstLine="0"/>
        <w:rPr>
          <w:szCs w:val="28"/>
        </w:rPr>
      </w:pPr>
    </w:p>
    <w:p w14:paraId="203CEC6B" w14:textId="77777777" w:rsidR="00A91AB1" w:rsidRPr="00FB65FC" w:rsidRDefault="00A91AB1" w:rsidP="00A91AB1">
      <w:pPr>
        <w:pStyle w:val="a5"/>
        <w:tabs>
          <w:tab w:val="left" w:pos="540"/>
        </w:tabs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Литература для обучающихся и родителей</w:t>
      </w:r>
    </w:p>
    <w:p w14:paraId="5C46763F" w14:textId="77777777" w:rsidR="00A91AB1" w:rsidRPr="00FB65FC" w:rsidRDefault="00A91AB1" w:rsidP="00336CD7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B65FC">
        <w:rPr>
          <w:rFonts w:ascii="Times New Roman" w:hAnsi="Times New Roman"/>
          <w:sz w:val="28"/>
          <w:szCs w:val="28"/>
        </w:rPr>
        <w:t>Воронова  Е.А.</w:t>
      </w:r>
      <w:proofErr w:type="gramEnd"/>
      <w:r w:rsidRPr="00FB65FC">
        <w:rPr>
          <w:rFonts w:ascii="Times New Roman" w:hAnsi="Times New Roman"/>
          <w:sz w:val="28"/>
          <w:szCs w:val="28"/>
        </w:rPr>
        <w:t xml:space="preserve"> «Сценарии праздников, КВНов, викторин. Звонок первый – звонок последний. Ростов-на-Дону, «Феникс», 2004 г.-220 с.</w:t>
      </w:r>
    </w:p>
    <w:p w14:paraId="163343A1" w14:textId="77777777" w:rsidR="00A91AB1" w:rsidRPr="00FB65FC" w:rsidRDefault="00A91AB1" w:rsidP="00336CD7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Давыдова М., Агапова И. Праздник в школе. Третье издание, Москва «Айрис Пресс», 2004 г.-333 с.</w:t>
      </w:r>
    </w:p>
    <w:p w14:paraId="47B62AD0" w14:textId="77777777" w:rsidR="00A91AB1" w:rsidRPr="00FB65FC" w:rsidRDefault="00A91AB1" w:rsidP="00336CD7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Журнал «Театр круглый год», приложение к журналу «Читаем, учимся, играем» 2004, 2005 </w:t>
      </w:r>
      <w:proofErr w:type="spellStart"/>
      <w:r w:rsidRPr="00FB65FC">
        <w:rPr>
          <w:rFonts w:ascii="Times New Roman" w:hAnsi="Times New Roman"/>
          <w:sz w:val="28"/>
          <w:szCs w:val="28"/>
        </w:rPr>
        <w:t>г.г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. </w:t>
      </w:r>
    </w:p>
    <w:p w14:paraId="329557A9" w14:textId="77777777" w:rsidR="00A91AB1" w:rsidRPr="00FB65FC" w:rsidRDefault="00A91AB1" w:rsidP="00336CD7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B65FC">
        <w:rPr>
          <w:rFonts w:ascii="Times New Roman" w:hAnsi="Times New Roman"/>
          <w:sz w:val="28"/>
          <w:szCs w:val="28"/>
        </w:rPr>
        <w:t>Каришев-Лубоцкий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, Театрализованные представления для детей школьного возраста. М., 2005 </w:t>
      </w:r>
      <w:proofErr w:type="gramStart"/>
      <w:r w:rsidRPr="00FB65FC">
        <w:rPr>
          <w:rFonts w:ascii="Times New Roman" w:hAnsi="Times New Roman"/>
          <w:sz w:val="28"/>
          <w:szCs w:val="28"/>
        </w:rPr>
        <w:t>3.Выпуски</w:t>
      </w:r>
      <w:proofErr w:type="gramEnd"/>
      <w:r w:rsidRPr="00FB65FC">
        <w:rPr>
          <w:rFonts w:ascii="Times New Roman" w:hAnsi="Times New Roman"/>
          <w:sz w:val="28"/>
          <w:szCs w:val="28"/>
        </w:rPr>
        <w:t xml:space="preserve"> журнала «Педсовет»</w:t>
      </w:r>
    </w:p>
    <w:p w14:paraId="2650D007" w14:textId="77777777" w:rsidR="00A91AB1" w:rsidRPr="00FB65FC" w:rsidRDefault="00A91AB1" w:rsidP="00336CD7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Куликовская Т.А. 40 новых скороговорок. Практикум по улучшению дикции. – М., 2003.</w:t>
      </w:r>
    </w:p>
    <w:p w14:paraId="05496A06" w14:textId="77777777" w:rsidR="00A91AB1" w:rsidRPr="00FB65FC" w:rsidRDefault="00A91AB1" w:rsidP="00336CD7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14:paraId="6C75149C" w14:textId="77777777" w:rsidR="00A91AB1" w:rsidRPr="00FB65FC" w:rsidRDefault="00A91AB1" w:rsidP="00A91AB1">
      <w:pPr>
        <w:widowControl w:val="0"/>
        <w:tabs>
          <w:tab w:val="left" w:pos="540"/>
        </w:tabs>
        <w:suppressAutoHyphens/>
        <w:spacing w:after="0" w:line="240" w:lineRule="auto"/>
        <w:ind w:left="357"/>
        <w:rPr>
          <w:sz w:val="28"/>
          <w:szCs w:val="28"/>
        </w:rPr>
      </w:pPr>
      <w:r w:rsidRPr="00FB65FC">
        <w:rPr>
          <w:sz w:val="28"/>
          <w:szCs w:val="28"/>
        </w:rPr>
        <w:t>У. Шекспир «Собрание сочинений»</w:t>
      </w:r>
    </w:p>
    <w:p w14:paraId="62A499DC" w14:textId="77777777" w:rsidR="00A91AB1" w:rsidRPr="00FB65FC" w:rsidRDefault="00A91AB1" w:rsidP="00336CD7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57" w:hanging="357"/>
        <w:rPr>
          <w:sz w:val="28"/>
          <w:szCs w:val="28"/>
        </w:rPr>
      </w:pPr>
      <w:r w:rsidRPr="00FB65FC">
        <w:rPr>
          <w:sz w:val="28"/>
          <w:szCs w:val="28"/>
        </w:rPr>
        <w:t>Школьный театр. Классные шоу-программы»/ серия «Здравствуй школа» - Ростов н/</w:t>
      </w:r>
      <w:proofErr w:type="spellStart"/>
      <w:proofErr w:type="gramStart"/>
      <w:r w:rsidRPr="00FB65FC">
        <w:rPr>
          <w:sz w:val="28"/>
          <w:szCs w:val="28"/>
        </w:rPr>
        <w:t>Д:Феникс</w:t>
      </w:r>
      <w:proofErr w:type="spellEnd"/>
      <w:proofErr w:type="gramEnd"/>
      <w:r w:rsidRPr="00FB65FC">
        <w:rPr>
          <w:sz w:val="28"/>
          <w:szCs w:val="28"/>
        </w:rPr>
        <w:t>, 2005. – 320 с.</w:t>
      </w:r>
    </w:p>
    <w:p w14:paraId="5FAF6A0E" w14:textId="77777777" w:rsidR="00A91AB1" w:rsidRPr="00FB65FC" w:rsidRDefault="00A91AB1" w:rsidP="00336CD7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357" w:hanging="357"/>
        <w:rPr>
          <w:sz w:val="28"/>
          <w:szCs w:val="28"/>
        </w:rPr>
      </w:pPr>
      <w:r w:rsidRPr="00FB65FC">
        <w:rPr>
          <w:sz w:val="28"/>
          <w:szCs w:val="28"/>
        </w:rPr>
        <w:t>«Школьные вечера и мероприятия» (сборник сценариев)- 2004г</w:t>
      </w:r>
    </w:p>
    <w:p w14:paraId="678492D2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14:paraId="6401662B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14:paraId="24B95E55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14:paraId="7664AD21" w14:textId="77777777" w:rsidR="00AE2870" w:rsidRDefault="00AE2870" w:rsidP="00A91AB1">
      <w:pPr>
        <w:pStyle w:val="NoSpacing1"/>
        <w:jc w:val="both"/>
        <w:rPr>
          <w:rFonts w:ascii="Times New Roman" w:hAnsi="Times New Roman"/>
          <w:sz w:val="28"/>
          <w:szCs w:val="28"/>
        </w:rPr>
        <w:sectPr w:rsidR="00AE2870" w:rsidSect="0039233D"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8"/>
          <w:pgMar w:top="1135" w:right="833" w:bottom="731" w:left="1276" w:header="720" w:footer="658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titlePg/>
        </w:sectPr>
      </w:pPr>
    </w:p>
    <w:p w14:paraId="0F52CB6B" w14:textId="77777777" w:rsidR="00A91AB1" w:rsidRPr="00FB65FC" w:rsidRDefault="00AE2870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Приложение</w:t>
      </w:r>
    </w:p>
    <w:p w14:paraId="7652883B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14:paraId="574140C2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14:paraId="7D5E4018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14:paraId="23CDCEF5" w14:textId="77777777" w:rsidR="00AE2870" w:rsidRDefault="00AE2870" w:rsidP="00AE2870">
      <w:pPr>
        <w:shd w:val="clear" w:color="auto" w:fill="FFFFFF"/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14:paraId="298958C2" w14:textId="77777777"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дополнительной общеобразовательной общеразвивающей программе</w:t>
      </w:r>
    </w:p>
    <w:p w14:paraId="151ED675" w14:textId="77777777"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направленности ТЮЗ «Улыбка»</w:t>
      </w:r>
    </w:p>
    <w:p w14:paraId="5B160106" w14:textId="77777777" w:rsidR="00AE2870" w:rsidRDefault="00AE2870" w:rsidP="003E0C6E">
      <w:pPr>
        <w:shd w:val="clear" w:color="auto" w:fill="FFFFFF"/>
        <w:spacing w:after="0" w:line="240" w:lineRule="auto"/>
        <w:ind w:right="656"/>
        <w:jc w:val="center"/>
        <w:rPr>
          <w:sz w:val="28"/>
          <w:szCs w:val="28"/>
        </w:rPr>
      </w:pPr>
      <w:r>
        <w:rPr>
          <w:sz w:val="28"/>
          <w:szCs w:val="28"/>
        </w:rPr>
        <w:t>на 2022 – 2023 учебный год</w:t>
      </w:r>
    </w:p>
    <w:p w14:paraId="763217B2" w14:textId="77777777"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1-группа</w:t>
      </w:r>
    </w:p>
    <w:tbl>
      <w:tblPr>
        <w:tblW w:w="15310" w:type="dxa"/>
        <w:tblInd w:w="-4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5"/>
        <w:gridCol w:w="1843"/>
        <w:gridCol w:w="1843"/>
        <w:gridCol w:w="1559"/>
        <w:gridCol w:w="1701"/>
        <w:gridCol w:w="1417"/>
        <w:gridCol w:w="2127"/>
        <w:gridCol w:w="1984"/>
        <w:gridCol w:w="1701"/>
      </w:tblGrid>
      <w:tr w:rsidR="001C468A" w14:paraId="0B89E98A" w14:textId="77777777" w:rsidTr="001C468A">
        <w:trPr>
          <w:trHeight w:val="10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403AB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DA8A3" w14:textId="17DCDB22" w:rsidR="003E0C6E" w:rsidRDefault="003E0C6E" w:rsidP="00A60091">
            <w:pPr>
              <w:spacing w:after="0" w:line="240" w:lineRule="auto"/>
              <w:ind w:left="514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Плановая дата и время проведения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B5640" w14:textId="17FC5A4B" w:rsidR="003E0C6E" w:rsidRDefault="003E0C6E" w:rsidP="001C468A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 и время проведения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F957E" w14:textId="44E44A27" w:rsidR="003E0C6E" w:rsidRDefault="001C46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89157" w14:textId="76129373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CAA5E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0CA6A" w14:textId="3112FF5C" w:rsidR="003E0C6E" w:rsidRDefault="003E0C6E" w:rsidP="001C468A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321E7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8CDB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1C468A" w14:paraId="76B163D8" w14:textId="77777777" w:rsidTr="001C468A">
        <w:trPr>
          <w:trHeight w:val="58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0FBBE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9319" w14:textId="29754C55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EF3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3E8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6CF3F" w14:textId="0806E03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97B8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5BDF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69715" w14:textId="77777777" w:rsidR="003E0C6E" w:rsidRDefault="003E0C6E" w:rsidP="001C468A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EEA5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1C468A" w14:paraId="06A4D6E7" w14:textId="77777777" w:rsidTr="001C468A">
        <w:trPr>
          <w:trHeight w:val="55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05DEB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AB01" w14:textId="0E9AFBD0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02CC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3C6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22827" w14:textId="0B6E87E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B4EE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F2C5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 искусства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3F9F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8563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6A0304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1A690BE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4AFA7D4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13D093B8" w14:textId="77777777" w:rsidTr="001C468A">
        <w:trPr>
          <w:trHeight w:val="19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501AE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5F08" w14:textId="75BA2CD9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8242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09D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1FB56" w14:textId="48F9F79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3F88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1DDD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как вид искусства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81435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C41A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AD0263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E5812A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9A0CBF4" w14:textId="77777777" w:rsidTr="001C468A">
        <w:trPr>
          <w:trHeight w:val="85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FC7D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86AE" w14:textId="07B6327B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998C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5259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095FC" w14:textId="55332AFE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369D6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1E68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древней Греции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61FB6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B725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10D682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A61EBD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760E0AC3" w14:textId="77777777" w:rsidTr="001C468A">
        <w:trPr>
          <w:trHeight w:val="70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D225D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11A4" w14:textId="5496B151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A1D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A9C2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65FBD" w14:textId="0B80117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3BD2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BBBB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народный театр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D0059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317E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838839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B1BD6D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0BA87C1" w14:textId="77777777" w:rsidTr="001C468A">
        <w:trPr>
          <w:trHeight w:val="37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FC311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3021" w14:textId="795ACF90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2A5E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CC4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043D1" w14:textId="3CB57E8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6A9C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D077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«Ринг-шоу»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B56DCC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2231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D483C0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733FE9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70126DE6" w14:textId="77777777" w:rsidTr="001C468A">
        <w:trPr>
          <w:trHeight w:val="12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6A09F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E5BB" w14:textId="4414745F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F4F9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99A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3DD94" w14:textId="07805AFF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870F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2E41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в театре. Чтение в </w:t>
            </w:r>
            <w:r>
              <w:rPr>
                <w:sz w:val="28"/>
                <w:szCs w:val="28"/>
              </w:rPr>
              <w:lastRenderedPageBreak/>
              <w:t>лицах стихов русских поэтов.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5F657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lastRenderedPageBreak/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83E3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CF7E9A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DCB501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  <w:p w14:paraId="4BCC1A1B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09DC2C02" w14:textId="77777777" w:rsidTr="001C468A">
        <w:trPr>
          <w:trHeight w:val="45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F0692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C5CF" w14:textId="1190F6D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8DF0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E24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1EDDA" w14:textId="5725FA79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EB0D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310A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дедушки Крылова.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1D93E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D07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E34BD1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8463E9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7F245A16" w14:textId="77777777" w:rsidTr="001C468A">
        <w:trPr>
          <w:trHeight w:val="54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0F396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976F" w14:textId="0906D40A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644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AA3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EC173" w14:textId="0E22997B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0217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066A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театр.</w:t>
            </w:r>
          </w:p>
          <w:p w14:paraId="683037F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«Репка»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FEA4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A8C3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C50FFB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A6E764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6ABD66F9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51DE59FE" w14:textId="77777777" w:rsidTr="001C468A">
        <w:trPr>
          <w:trHeight w:val="85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0F2F5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6950" w14:textId="3135577A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E06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11F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EAE0D" w14:textId="5D9C27F0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8125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5A4B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сценка «Курочка Ряба»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4C26DE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BE33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BC7D91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CE1399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776AA8E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2C6A1467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F4867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7D2B" w14:textId="4790C58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CE1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FCB5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5F84E" w14:textId="1F7FA453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53D22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1175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сценка «Кот и лиса»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8B519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87A2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7628CC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AC0402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1C468A" w14:paraId="06666281" w14:textId="77777777" w:rsidTr="001C468A">
        <w:trPr>
          <w:trHeight w:val="101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D6D09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E642" w14:textId="560F22A9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52B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3609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3D6B3" w14:textId="04B86B2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06F1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1911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14:paraId="74F7850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лесной поляне»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84D4A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9FC9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DDC8F4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3171E0B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78C7070C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4A0C116A" w14:textId="77777777" w:rsidTr="001C468A">
        <w:trPr>
          <w:trHeight w:val="35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AE2E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E0D7" w14:textId="775CE6A5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198E9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AC1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3DF6A" w14:textId="60CDDEF1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EA4E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8D8A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сценка «Каша из топора»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C7B5A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4E8C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5625C1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974346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9792833" w14:textId="77777777" w:rsidTr="001C468A">
        <w:trPr>
          <w:trHeight w:val="28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4E4DA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54C3" w14:textId="3608C61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A751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06F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B863F" w14:textId="634C3DA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A051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213E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 зритель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268D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E18B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B961B6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8A7692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4576F3D" w14:textId="77777777" w:rsidTr="001C468A">
        <w:trPr>
          <w:trHeight w:val="2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8071D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D486" w14:textId="27E54D1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7159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EDA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3ED77" w14:textId="59A5D64B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9BD2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97F1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закулисье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D88F8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C765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CC50FA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EF6FD1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222BBA5D" w14:textId="77777777" w:rsidTr="001C468A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2696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47E0" w14:textId="1E2178A2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07C2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C54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C7DD6" w14:textId="061C5440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444D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204F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519D3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C7FE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364A3D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56EECC9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2A31746" w14:textId="77777777" w:rsidTr="001C468A">
        <w:trPr>
          <w:trHeight w:val="2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93EC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2C96" w14:textId="1DCB1B60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5D99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10B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C7EAA" w14:textId="2215578A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40F8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5A59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Речевой тренинг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E2DA7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A486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F59085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5A0BDE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0A128B4" w14:textId="77777777" w:rsidTr="001C468A">
        <w:trPr>
          <w:trHeight w:val="42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09ABE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3B59" w14:textId="3B4FE016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9461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EA0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B3F48" w14:textId="5AA91BAF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37722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39A4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Дикционный тренинг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1D07D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7FE3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5B03D4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152C8B1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68E0BC3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281CD761" w14:textId="77777777" w:rsidTr="001C468A">
        <w:trPr>
          <w:trHeight w:val="85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34701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9B06" w14:textId="7C89467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0EB8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C4F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88501" w14:textId="72FB00FC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3613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62DE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«Финист и ясный сокол»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B374E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757D0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5498F1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204401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E4CCF81" w14:textId="77777777" w:rsidTr="001C468A">
        <w:trPr>
          <w:trHeight w:val="93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F704A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AEBC" w14:textId="470479DE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332D8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7CB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26C6D" w14:textId="1BCD6C6E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650E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AE72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</w:t>
            </w:r>
            <w:r>
              <w:rPr>
                <w:sz w:val="28"/>
                <w:szCs w:val="28"/>
              </w:rPr>
              <w:lastRenderedPageBreak/>
              <w:t>«Финист и ясный сокол»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22A84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lastRenderedPageBreak/>
              <w:t xml:space="preserve">МБОУ «СОШ №5 </w:t>
            </w:r>
            <w:r>
              <w:rPr>
                <w:sz w:val="28"/>
                <w:szCs w:val="28"/>
              </w:rPr>
              <w:lastRenderedPageBreak/>
              <w:t>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5ED0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</w:t>
            </w:r>
          </w:p>
          <w:p w14:paraId="19F2448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E3B26C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1C468A" w14:paraId="6E0EF634" w14:textId="77777777" w:rsidTr="001C468A">
        <w:trPr>
          <w:trHeight w:val="101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16EE4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F14D" w14:textId="461B45E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F3F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248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BE7CD" w14:textId="5D4F7B7C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88F9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9982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исправления дикционных недостатков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FEE03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A9FA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88B130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A667D3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38DF6AB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34C994F4" w14:textId="77777777" w:rsidTr="001C468A">
        <w:trPr>
          <w:trHeight w:val="5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81A6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E8D1" w14:textId="2EE26C6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560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6B6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1CB38" w14:textId="572433A0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DEF2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D3DE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Л.Н.Толстой</w:t>
            </w:r>
            <w:proofErr w:type="spellEnd"/>
            <w:r>
              <w:rPr>
                <w:sz w:val="28"/>
                <w:szCs w:val="28"/>
              </w:rPr>
              <w:t xml:space="preserve"> «Три медведя»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DB03A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E4F9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A20991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F9CFE0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8B55228" w14:textId="77777777" w:rsidTr="001C468A">
        <w:trPr>
          <w:trHeight w:val="58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422A4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CACB" w14:textId="5710C912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7FB8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E9D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9BBF8" w14:textId="236D0B15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CDD5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4B1B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</w:t>
            </w:r>
          </w:p>
          <w:p w14:paraId="38D39D0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«Три медведя»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B77E0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2828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9071B3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50ABC51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08DCB8A" w14:textId="77777777" w:rsidTr="001C468A">
        <w:trPr>
          <w:trHeight w:val="19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DAEF6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D276" w14:textId="0C82FB0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A18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312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D4186" w14:textId="536E96D4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778C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19F5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«Золушка»</w:t>
            </w:r>
          </w:p>
          <w:p w14:paraId="64F9E0A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B8A8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D670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2616748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681119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5784C9A4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6519D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BDC3" w14:textId="1B06A4C5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D7DA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FC3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EA341" w14:textId="2D73CC2F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9E56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1A23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14:paraId="13B9DC7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«Золушка»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CC1EA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80D5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AE3B81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D191D4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498DD5D" w14:textId="77777777" w:rsidTr="001C468A">
        <w:trPr>
          <w:trHeight w:val="7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86FCC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A912" w14:textId="6AA7DC62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E7B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F77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D1898" w14:textId="4613CAD4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5532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3505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</w:t>
            </w:r>
          </w:p>
          <w:p w14:paraId="2C0DDF4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 лебеди»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C07F4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9EEF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D212C9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CB91CF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D3E7F34" w14:textId="77777777" w:rsidTr="001C468A">
        <w:trPr>
          <w:trHeight w:val="66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10403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CF03" w14:textId="41800CE6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A3D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337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E8157" w14:textId="701B5365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4961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F902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</w:t>
            </w:r>
          </w:p>
          <w:p w14:paraId="17EA1C2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 лебеди»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70B44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7F64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E002C6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7B45C1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3CE4C45" w14:textId="77777777" w:rsidTr="001C468A">
        <w:trPr>
          <w:trHeight w:val="10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D059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B3E2" w14:textId="01714098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4BEDE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DC8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B155B" w14:textId="3CD33CEB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EFB3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7EE1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«Лисичка сестричка и волк»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65115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1733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7ACDBD9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1F0894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5D18EF96" w14:textId="77777777" w:rsidTr="001C468A">
        <w:trPr>
          <w:trHeight w:val="61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0BBBF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6F92" w14:textId="0FA584D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FE12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614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ABDB3" w14:textId="171D5375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C489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A2E3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«Лисичка </w:t>
            </w:r>
            <w:r>
              <w:rPr>
                <w:sz w:val="28"/>
                <w:szCs w:val="28"/>
              </w:rPr>
              <w:lastRenderedPageBreak/>
              <w:t>сестричка и волк»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2BA789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lastRenderedPageBreak/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6E50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34DD2A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B96391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1C468A" w14:paraId="4DBCDEC2" w14:textId="77777777" w:rsidTr="001C468A">
        <w:trPr>
          <w:trHeight w:val="71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2B3B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32D4" w14:textId="730853B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B1EC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0F7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D3B2CF" w14:textId="2AFAEBD5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F5D4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A61D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«Мужик и медведь»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7F7BA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7821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277BA2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62D2A4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50AB606C" w14:textId="77777777" w:rsidTr="001C468A">
        <w:trPr>
          <w:trHeight w:val="14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AA2F3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2263" w14:textId="771A4EDE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0F3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C13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1EC32" w14:textId="6FFC0DD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F1DB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4EB3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«Мужик и медведь»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0C473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D21F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D8D687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54EE2FC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0866CFDA" w14:textId="77777777" w:rsidTr="001C468A">
        <w:trPr>
          <w:trHeight w:val="42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EF07D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E2C5" w14:textId="02567052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86F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A8F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AA50D" w14:textId="5F1FC879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A85D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C6F3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2FFB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A24C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EE1600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72CAFF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0E5B285" w14:textId="77777777" w:rsidTr="001C468A">
        <w:trPr>
          <w:trHeight w:val="85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09843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39C7" w14:textId="09B902FA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4F7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4E8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3C58C" w14:textId="6E10F1DB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E4C5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4C16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Пластический 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CBE60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02B8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2B74001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1C35395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BAA2930" w14:textId="77777777" w:rsidTr="001C468A">
        <w:trPr>
          <w:trHeight w:val="51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E7215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5A56" w14:textId="3CC9C6B1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4C6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E87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0662D" w14:textId="019F6CBB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CC21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DA11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Пластический 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937C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 xml:space="preserve">МБОУ «СОШ №5 </w:t>
            </w:r>
            <w:r>
              <w:rPr>
                <w:sz w:val="28"/>
                <w:szCs w:val="28"/>
              </w:rPr>
              <w:lastRenderedPageBreak/>
              <w:t>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CEFD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</w:t>
            </w:r>
          </w:p>
          <w:p w14:paraId="3DDA916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</w:t>
            </w:r>
          </w:p>
          <w:p w14:paraId="0509FFE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51205F44" w14:textId="77777777" w:rsidTr="001C468A">
        <w:trPr>
          <w:trHeight w:val="44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AF71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39D9" w14:textId="08F8713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037D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3DB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09B18" w14:textId="0F544532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AA28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A522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театр </w:t>
            </w:r>
            <w:proofErr w:type="spellStart"/>
            <w:r>
              <w:rPr>
                <w:sz w:val="28"/>
                <w:szCs w:val="28"/>
              </w:rPr>
              <w:t>И.А.Крылова</w:t>
            </w:r>
            <w:proofErr w:type="spellEnd"/>
            <w:r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EDA6B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E077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B8092A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E87F72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43DB174" w14:textId="77777777" w:rsidTr="001C468A">
        <w:trPr>
          <w:trHeight w:val="5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388F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870E" w14:textId="01958FDC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C12A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7A6D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57AF2" w14:textId="2B1EA7C9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A78A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4218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театр </w:t>
            </w:r>
            <w:proofErr w:type="spellStart"/>
            <w:r>
              <w:rPr>
                <w:sz w:val="28"/>
                <w:szCs w:val="28"/>
              </w:rPr>
              <w:t>И.А.Крылова</w:t>
            </w:r>
            <w:proofErr w:type="spellEnd"/>
            <w:r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E7C125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959C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C262BB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F686D8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578295E3" w14:textId="77777777" w:rsidTr="001C468A">
        <w:trPr>
          <w:trHeight w:val="4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D5CA0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236A" w14:textId="67955CAF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89AE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2C3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9C8878" w14:textId="7068FB6B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C162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B60C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по персонажам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BFD78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7BC4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21DE1DC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128063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7E51192" w14:textId="77777777" w:rsidTr="001C468A">
        <w:trPr>
          <w:trHeight w:val="7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D0A9E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317B" w14:textId="5108C8C2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0C9B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1FF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076BD" w14:textId="4AE7D715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8281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70F3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06DEE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603F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CD3505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1BE984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02656841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FDAFD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0AA7" w14:textId="66134061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9458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1F1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1A81E" w14:textId="335D15D3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B70E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7E86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0B62A8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4731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D500BB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32DDCF4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180182A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D4575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E43B1" w14:textId="5086D085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B1E4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9C9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01ED5" w14:textId="4C855EBF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B868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5445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ADA79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C483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26AC6F2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030217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23A1926A" w14:textId="77777777" w:rsidTr="001C468A">
        <w:trPr>
          <w:trHeight w:val="14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BBF7F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6CD6" w14:textId="2D8FD63F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37C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E93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A234F1" w14:textId="4DD4AA45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D5DA3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05F1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C0424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7A14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DA4316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F09522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993D52A" w14:textId="77777777" w:rsidTr="001C468A">
        <w:trPr>
          <w:trHeight w:val="79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AA3E2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D17E" w14:textId="6D872C30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B80C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313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38611" w14:textId="55C4B0A3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B0E9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CB87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внимания, воображения, памяти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EC6FE4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D311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FA0AF6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2759B8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54DC116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086440C4" w14:textId="77777777" w:rsidTr="001C468A">
        <w:trPr>
          <w:trHeight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69B3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CFC4" w14:textId="13BC7D18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86F1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D96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CA53E" w14:textId="5CA1AFD8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BFF4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C689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5F627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0E29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2231FCC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2BAEEB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1C468A" w14:paraId="2074A70B" w14:textId="77777777" w:rsidTr="001C468A">
        <w:trPr>
          <w:trHeight w:val="5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55CDF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9D4C" w14:textId="37CA4392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2E9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445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46493" w14:textId="5D17CF0E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33AF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8D35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1903E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87853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40EA85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15DA44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20725246" w14:textId="77777777" w:rsidTr="001C468A">
        <w:trPr>
          <w:trHeight w:val="72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903A6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C90D" w14:textId="1F2BD42B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D814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3C9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C67BC" w14:textId="489DD243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4638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9F4E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  <w:p w14:paraId="2E45F04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EC46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0A41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D84D56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BFCE88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3F891EA" w14:textId="77777777" w:rsidTr="001C468A">
        <w:trPr>
          <w:trHeight w:val="19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B143B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FC3D" w14:textId="44957E20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A41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300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346BE" w14:textId="1058538E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DB8B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35E0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  <w:p w14:paraId="66BC0D4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5781D0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BFAE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737550C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6A99CF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21106BC9" w14:textId="77777777" w:rsidTr="001C468A">
        <w:trPr>
          <w:trHeight w:val="2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2AF86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88A3" w14:textId="50E9C23B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B0B4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0B1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9BAE9" w14:textId="7B60396D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46E7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E7B5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«Добрыня Никитич и Змей Горыныч»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E5D40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C0CE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5E8040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0EEB7D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604463E" w14:textId="77777777" w:rsidTr="001C468A">
        <w:trPr>
          <w:trHeight w:val="51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3B0F9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07B7" w14:textId="43C0FA7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C75A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E84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1B9AA" w14:textId="3F1EABB4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BC6CE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9971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«Добрыня Никитич и Змей Горыныч»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6B676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283A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E60FBF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9AE7D2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A6DF771" w14:textId="77777777" w:rsidTr="001C468A">
        <w:trPr>
          <w:trHeight w:val="58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782C7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E65C" w14:textId="33B1542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17A2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48B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1953D" w14:textId="28B4444F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73AD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A649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0C35B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321C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9B366C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279819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CAEB44A" w14:textId="77777777" w:rsidTr="001C468A">
        <w:trPr>
          <w:trHeight w:val="5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A859C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B086" w14:textId="53DD2B5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F27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E9C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60397" w14:textId="60CC63C8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47B3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7D22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5446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F273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B517C5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401B26D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6D52BC77" w14:textId="77777777" w:rsidTr="001C468A">
        <w:trPr>
          <w:trHeight w:val="4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76A15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4A06" w14:textId="0640F5EB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89F8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CB7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2B500" w14:textId="1C41C712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6ACE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3BC9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78A56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2BAA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A1FF92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7A62E7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5961F678" w14:textId="77777777" w:rsidTr="001C468A">
        <w:trPr>
          <w:trHeight w:val="7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50483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AE2FE" w14:textId="4B51A3FF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F61A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806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81665" w14:textId="75506A78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FD71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B624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«Стрекоза и муравей»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5035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F305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91EA23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3741262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04CF534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931F0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7D96" w14:textId="097D4BF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9C3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27F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0B0B6" w14:textId="1F786868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821F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DCB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  <w:p w14:paraId="28421AD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D8DF2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B217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201037B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9370F2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9440A39" w14:textId="77777777" w:rsidTr="001C468A">
        <w:trPr>
          <w:trHeight w:val="2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7A1E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2F34" w14:textId="10AA61F0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A346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289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A95E9" w14:textId="5CEBDB7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5F18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062E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EDFA2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607A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E90FF5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BA08CB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23519C26" w14:textId="77777777" w:rsidTr="001C468A">
        <w:trPr>
          <w:trHeight w:val="3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90532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3CDC" w14:textId="6DBBEFB6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9AC4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DC6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E18AF" w14:textId="7AD40F53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5D65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D204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CE923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8C24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FA1DA1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F39467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1A3860EF" w14:textId="77777777" w:rsidTr="001C468A">
        <w:trPr>
          <w:trHeight w:val="44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31E1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3093" w14:textId="36003936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34D9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863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21A35" w14:textId="697F97E8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457F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084F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9BB76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9A5D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356CDCD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C60D78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A9490DD" w14:textId="77777777" w:rsidTr="001C468A">
        <w:trPr>
          <w:trHeight w:val="24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B67F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8950" w14:textId="11C4870C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6B0D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EC1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792EA" w14:textId="3F71754D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BCF8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5866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23EC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0952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7766F5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59AB16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185116D" w14:textId="77777777" w:rsidTr="001C468A">
        <w:trPr>
          <w:trHeight w:val="91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63D09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586F" w14:textId="7AAC434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962E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E3A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7464B" w14:textId="7146A4B0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06E1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BF65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«Илья Муромец и Соловей Разбойник»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74CB6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6D6E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7530491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5871E9E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14:paraId="2526187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1B0FDD5A" w14:textId="77777777" w:rsidTr="001C468A">
        <w:trPr>
          <w:trHeight w:val="6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A6308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FAFB" w14:textId="38E25DAB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730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B11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41BA1" w14:textId="41B2774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4DE9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CC87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</w:p>
          <w:p w14:paraId="2CB31CC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 рыбаке и рыбке.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3C3D3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C651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79E414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3D3AFD3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2C277506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B810A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23114" w14:textId="2EAA64B6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9AF2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573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C1DEC1" w14:textId="0E139D9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B455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0E3E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Пушкин</w:t>
            </w:r>
          </w:p>
          <w:p w14:paraId="48646DC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 рыбаке и рыбке.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39EF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559D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0AD57D1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3B2C438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92BB02B" w14:textId="77777777" w:rsidTr="001C468A">
        <w:trPr>
          <w:trHeight w:val="4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13F00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91FC" w14:textId="1D4FD553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1FC1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AA9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1FEB9" w14:textId="5FCAA22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5EBF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A425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 xml:space="preserve"> Сказка о рыбаке и рыбке.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FD4C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1BF2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20F79F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6C5B13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01C3DF38" w14:textId="77777777" w:rsidTr="001C468A">
        <w:trPr>
          <w:trHeight w:val="26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235C4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5795E" w14:textId="0EFF38FE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EAD5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B7F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6C580" w14:textId="698BC5A2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363F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FCC5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FB689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A5E3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15C4F05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D506F2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1C468A" w14:paraId="4FA9122C" w14:textId="77777777" w:rsidTr="001C468A">
        <w:trPr>
          <w:trHeight w:val="72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70A7C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1827" w14:textId="390C9DC9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D9097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7CA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0FDF3" w14:textId="05841A1D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B07F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CE9B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отдельными эпизодами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EF5C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8E85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536C2F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0E1C0A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015AA70" w14:textId="77777777" w:rsidTr="001C468A">
        <w:trPr>
          <w:trHeight w:val="5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B08B7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0915" w14:textId="3B26DCAD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31BD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423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FE199" w14:textId="39BD4D1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E7E6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4FF4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12A6B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5217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6952915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1F9EF47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05844BC" w14:textId="77777777" w:rsidTr="001C468A">
        <w:trPr>
          <w:trHeight w:val="6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8546B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5C84" w14:textId="301BB78B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3761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93F8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E4ECB" w14:textId="654F6602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1915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0CCE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0C8A1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D89C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70A6C9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5F558B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3225F762" w14:textId="77777777" w:rsidTr="001C468A">
        <w:trPr>
          <w:trHeight w:val="42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1B03F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3375" w14:textId="1974BD14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EFC9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43C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0DB84" w14:textId="27D61D78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24D9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67BC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69146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0156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5EC2DF1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74F6910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76D898E4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359A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4E54" w14:textId="5C258FA6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D03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63F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3D1A8" w14:textId="0275480A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F12E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8E3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ролей </w:t>
            </w:r>
          </w:p>
          <w:p w14:paraId="4730C89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  <w:p w14:paraId="358B54C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0BBB9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lastRenderedPageBreak/>
              <w:t xml:space="preserve">МБОУ «СОШ №5 </w:t>
            </w:r>
            <w:r>
              <w:rPr>
                <w:sz w:val="28"/>
                <w:szCs w:val="28"/>
              </w:rPr>
              <w:lastRenderedPageBreak/>
              <w:t>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E891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</w:t>
            </w:r>
          </w:p>
          <w:p w14:paraId="668E0BDF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</w:t>
            </w:r>
          </w:p>
          <w:p w14:paraId="726A660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DB0976A" w14:textId="77777777" w:rsidTr="001C468A">
        <w:trPr>
          <w:trHeight w:val="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E6354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7B23" w14:textId="3BEF4D15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BDAA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A7F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5F554" w14:textId="485C439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177C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DB69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34EEC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77BD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1265D0B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6705343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468A" w14:paraId="6788739A" w14:textId="77777777" w:rsidTr="001C468A">
        <w:trPr>
          <w:trHeight w:val="51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DA643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0945" w14:textId="7158CC3E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066FF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3689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C10B1" w14:textId="1FCD535F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917C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270C7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D7EAC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17A68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7211AD3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B2FE59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863FA38" w14:textId="77777777" w:rsidTr="001C468A">
        <w:trPr>
          <w:trHeight w:val="44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C44B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59EC" w14:textId="6778A7CA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8323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867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B3855E" w14:textId="73ACE322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05512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C58EC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Прогонные и генеральные репетиции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C3737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F1EE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14:paraId="43409F24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2125F63B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1C468A" w14:paraId="4649E844" w14:textId="77777777" w:rsidTr="001C468A">
        <w:trPr>
          <w:trHeight w:val="1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30671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FD8F" w14:textId="779B6395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2EFE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CC56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D8A28" w14:textId="723E3C0E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A101A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87AA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738C2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>МБОУ «СОШ №5 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93241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1C468A" w14:paraId="2D174E61" w14:textId="77777777" w:rsidTr="001C468A">
        <w:trPr>
          <w:trHeight w:val="2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04DE6" w14:textId="77777777" w:rsidR="003E0C6E" w:rsidRDefault="003E0C6E" w:rsidP="00AE2870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3830" w14:textId="09D2CAF3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55CA" w14:textId="77777777" w:rsidR="003E0C6E" w:rsidRDefault="003E0C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3820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103BE" w14:textId="12B5E4C6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9764E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C3F7D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C7E3F" w14:textId="77777777" w:rsidR="003E0C6E" w:rsidRDefault="003E0C6E" w:rsidP="001C468A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 xml:space="preserve">МБОУ «СОШ №5 </w:t>
            </w:r>
            <w:r>
              <w:rPr>
                <w:sz w:val="28"/>
                <w:szCs w:val="28"/>
              </w:rPr>
              <w:lastRenderedPageBreak/>
              <w:t>г. Урус-Мартан»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3F693" w14:textId="77777777" w:rsidR="003E0C6E" w:rsidRDefault="003E0C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Практика</w:t>
            </w:r>
          </w:p>
        </w:tc>
      </w:tr>
    </w:tbl>
    <w:p w14:paraId="7226A512" w14:textId="77777777" w:rsidR="00AE2870" w:rsidRDefault="00AE2870" w:rsidP="00AE2870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14:paraId="4F978878" w14:textId="77777777" w:rsidR="00AE2870" w:rsidRDefault="00AE2870" w:rsidP="00AE2870">
      <w:pPr>
        <w:rPr>
          <w:sz w:val="28"/>
          <w:szCs w:val="28"/>
        </w:rPr>
      </w:pPr>
    </w:p>
    <w:p w14:paraId="035B30D9" w14:textId="77777777"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5C6DB2B9" w14:textId="3035E0CE"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>______________________       __________</w:t>
      </w:r>
      <w:proofErr w:type="spellStart"/>
      <w:r w:rsidR="00A60091">
        <w:rPr>
          <w:sz w:val="28"/>
          <w:szCs w:val="28"/>
        </w:rPr>
        <w:t>Джансуркаева</w:t>
      </w:r>
      <w:proofErr w:type="spellEnd"/>
      <w:r w:rsidR="00A60091">
        <w:rPr>
          <w:sz w:val="28"/>
          <w:szCs w:val="28"/>
        </w:rPr>
        <w:t xml:space="preserve"> Х.Ш</w:t>
      </w:r>
    </w:p>
    <w:p w14:paraId="776E3E64" w14:textId="77777777"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подпись                                                                        Ф.И.О.</w:t>
      </w:r>
    </w:p>
    <w:p w14:paraId="5B5C84B4" w14:textId="77777777" w:rsidR="00AE2870" w:rsidRDefault="00AE2870" w:rsidP="00AE2870">
      <w:pPr>
        <w:rPr>
          <w:sz w:val="28"/>
          <w:szCs w:val="28"/>
        </w:rPr>
      </w:pPr>
    </w:p>
    <w:p w14:paraId="075BC955" w14:textId="758B1358"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A60091">
        <w:rPr>
          <w:sz w:val="28"/>
          <w:szCs w:val="28"/>
        </w:rPr>
        <w:t>01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</w:t>
      </w:r>
      <w:r w:rsidR="00A60091">
        <w:rPr>
          <w:sz w:val="28"/>
          <w:szCs w:val="28"/>
        </w:rPr>
        <w:t>09</w:t>
      </w:r>
      <w:r>
        <w:rPr>
          <w:sz w:val="28"/>
          <w:szCs w:val="28"/>
        </w:rPr>
        <w:t>_______ 20_</w:t>
      </w:r>
      <w:r w:rsidR="00A60091">
        <w:rPr>
          <w:sz w:val="28"/>
          <w:szCs w:val="28"/>
        </w:rPr>
        <w:t>22</w:t>
      </w:r>
      <w:r>
        <w:rPr>
          <w:sz w:val="28"/>
          <w:szCs w:val="28"/>
        </w:rPr>
        <w:t xml:space="preserve">__ г.  </w:t>
      </w:r>
    </w:p>
    <w:p w14:paraId="6747707B" w14:textId="77777777"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14:paraId="3AB31E23" w14:textId="77777777"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14:paraId="0497FD6F" w14:textId="77777777" w:rsidR="005F5C65" w:rsidRPr="00A91AB1" w:rsidRDefault="005F5C65" w:rsidP="00A91AB1"/>
    <w:sectPr w:rsidR="005F5C65" w:rsidRPr="00A91AB1" w:rsidSect="00AE2870">
      <w:pgSz w:w="16838" w:h="11909" w:orient="landscape"/>
      <w:pgMar w:top="833" w:right="731" w:bottom="1276" w:left="1134" w:header="720" w:footer="65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F4D7" w14:textId="77777777" w:rsidR="00256263" w:rsidRDefault="00256263">
      <w:pPr>
        <w:spacing w:after="0" w:line="240" w:lineRule="auto"/>
      </w:pPr>
      <w:r>
        <w:separator/>
      </w:r>
    </w:p>
  </w:endnote>
  <w:endnote w:type="continuationSeparator" w:id="0">
    <w:p w14:paraId="679369E5" w14:textId="77777777" w:rsidR="00256263" w:rsidRDefault="0025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7823" w14:textId="77777777" w:rsidR="005E09F6" w:rsidRDefault="005E09F6">
    <w:pPr>
      <w:tabs>
        <w:tab w:val="center" w:pos="5335"/>
      </w:tabs>
      <w:spacing w:after="0" w:line="259" w:lineRule="auto"/>
      <w:ind w:left="0" w:firstLine="0"/>
      <w:jc w:val="left"/>
    </w:pPr>
    <w:r>
      <w:rPr>
        <w:sz w:val="30"/>
        <w:vertAlign w:val="subscript"/>
      </w:rPr>
      <w:t xml:space="preserve"> </w:t>
    </w:r>
    <w:r>
      <w:rPr>
        <w:sz w:val="30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D656" w14:textId="77777777" w:rsidR="005E09F6" w:rsidRDefault="005E09F6">
    <w:pPr>
      <w:tabs>
        <w:tab w:val="center" w:pos="5335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E587" w14:textId="77777777" w:rsidR="005E09F6" w:rsidRDefault="005E09F6">
    <w:pPr>
      <w:spacing w:after="0" w:line="259" w:lineRule="auto"/>
      <w:ind w:left="221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3B43" w14:textId="77777777" w:rsidR="00256263" w:rsidRDefault="00256263">
      <w:pPr>
        <w:spacing w:after="0" w:line="240" w:lineRule="auto"/>
      </w:pPr>
      <w:r>
        <w:separator/>
      </w:r>
    </w:p>
  </w:footnote>
  <w:footnote w:type="continuationSeparator" w:id="0">
    <w:p w14:paraId="54ED2D37" w14:textId="77777777" w:rsidR="00256263" w:rsidRDefault="0025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846677"/>
      <w:docPartObj>
        <w:docPartGallery w:val="Page Numbers (Top of Page)"/>
        <w:docPartUnique/>
      </w:docPartObj>
    </w:sdtPr>
    <w:sdtEndPr/>
    <w:sdtContent>
      <w:p w14:paraId="0A32F4E2" w14:textId="1E0D1CE3" w:rsidR="005E09F6" w:rsidRDefault="005E09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B7">
          <w:rPr>
            <w:noProof/>
          </w:rPr>
          <w:t>21</w:t>
        </w:r>
        <w:r>
          <w:fldChar w:fldCharType="end"/>
        </w:r>
      </w:p>
    </w:sdtContent>
  </w:sdt>
  <w:p w14:paraId="5FE945FC" w14:textId="77777777" w:rsidR="005E09F6" w:rsidRDefault="005E09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3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3061"/>
    <w:multiLevelType w:val="multilevel"/>
    <w:tmpl w:val="69D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117E"/>
    <w:multiLevelType w:val="hybridMultilevel"/>
    <w:tmpl w:val="73F275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56005AC"/>
    <w:multiLevelType w:val="hybridMultilevel"/>
    <w:tmpl w:val="42565350"/>
    <w:lvl w:ilvl="0" w:tplc="81CCE9D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F894569"/>
    <w:multiLevelType w:val="hybridMultilevel"/>
    <w:tmpl w:val="2F5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E69"/>
    <w:multiLevelType w:val="multilevel"/>
    <w:tmpl w:val="B87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712D6"/>
    <w:multiLevelType w:val="multilevel"/>
    <w:tmpl w:val="8580E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6503CE1"/>
    <w:multiLevelType w:val="hybridMultilevel"/>
    <w:tmpl w:val="A688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8AC"/>
    <w:multiLevelType w:val="multilevel"/>
    <w:tmpl w:val="4636D7C0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16" w15:restartNumberingAfterBreak="0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29C4F56"/>
    <w:multiLevelType w:val="multilevel"/>
    <w:tmpl w:val="952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F52DF"/>
    <w:multiLevelType w:val="hybridMultilevel"/>
    <w:tmpl w:val="3A985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8"/>
  </w:num>
  <w:num w:numId="7">
    <w:abstractNumId w:val="5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9"/>
  </w:num>
  <w:num w:numId="13">
    <w:abstractNumId w:val="21"/>
  </w:num>
  <w:num w:numId="14">
    <w:abstractNumId w:val="2"/>
  </w:num>
  <w:num w:numId="15">
    <w:abstractNumId w:val="13"/>
  </w:num>
  <w:num w:numId="16">
    <w:abstractNumId w:val="9"/>
  </w:num>
  <w:num w:numId="17">
    <w:abstractNumId w:val="3"/>
  </w:num>
  <w:num w:numId="18">
    <w:abstractNumId w:val="17"/>
  </w:num>
  <w:num w:numId="19">
    <w:abstractNumId w:val="20"/>
  </w:num>
  <w:num w:numId="20">
    <w:abstractNumId w:val="15"/>
  </w:num>
  <w:num w:numId="21">
    <w:abstractNumId w:val="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F7"/>
    <w:rsid w:val="000101DD"/>
    <w:rsid w:val="000263A1"/>
    <w:rsid w:val="0002788F"/>
    <w:rsid w:val="000306D7"/>
    <w:rsid w:val="00032A5A"/>
    <w:rsid w:val="00044A2A"/>
    <w:rsid w:val="00045F23"/>
    <w:rsid w:val="0004682F"/>
    <w:rsid w:val="0005754F"/>
    <w:rsid w:val="00062693"/>
    <w:rsid w:val="00063F4B"/>
    <w:rsid w:val="00075C21"/>
    <w:rsid w:val="00076033"/>
    <w:rsid w:val="000865C7"/>
    <w:rsid w:val="000866C4"/>
    <w:rsid w:val="00087E95"/>
    <w:rsid w:val="00097C21"/>
    <w:rsid w:val="000A131E"/>
    <w:rsid w:val="000A1BB6"/>
    <w:rsid w:val="000C4AF7"/>
    <w:rsid w:val="000C72B0"/>
    <w:rsid w:val="000D08A2"/>
    <w:rsid w:val="000D6E30"/>
    <w:rsid w:val="000E0C4D"/>
    <w:rsid w:val="000F6272"/>
    <w:rsid w:val="00105831"/>
    <w:rsid w:val="001168D8"/>
    <w:rsid w:val="0013406B"/>
    <w:rsid w:val="00141476"/>
    <w:rsid w:val="0017668E"/>
    <w:rsid w:val="00183C46"/>
    <w:rsid w:val="00191C10"/>
    <w:rsid w:val="001C468A"/>
    <w:rsid w:val="001C7530"/>
    <w:rsid w:val="001D3524"/>
    <w:rsid w:val="001E11AA"/>
    <w:rsid w:val="001E386E"/>
    <w:rsid w:val="001E4060"/>
    <w:rsid w:val="001F2E42"/>
    <w:rsid w:val="00201419"/>
    <w:rsid w:val="002035BA"/>
    <w:rsid w:val="00213005"/>
    <w:rsid w:val="00217793"/>
    <w:rsid w:val="00224AE4"/>
    <w:rsid w:val="00231467"/>
    <w:rsid w:val="00232762"/>
    <w:rsid w:val="002370D9"/>
    <w:rsid w:val="00240037"/>
    <w:rsid w:val="00256263"/>
    <w:rsid w:val="00270FD3"/>
    <w:rsid w:val="00272D3C"/>
    <w:rsid w:val="00280BA5"/>
    <w:rsid w:val="002868B9"/>
    <w:rsid w:val="002A5A3D"/>
    <w:rsid w:val="002A668A"/>
    <w:rsid w:val="002B25F6"/>
    <w:rsid w:val="002B2867"/>
    <w:rsid w:val="002C200E"/>
    <w:rsid w:val="002D01B5"/>
    <w:rsid w:val="002D64CC"/>
    <w:rsid w:val="002F5601"/>
    <w:rsid w:val="002F7BE8"/>
    <w:rsid w:val="003031EA"/>
    <w:rsid w:val="0031412A"/>
    <w:rsid w:val="003226CB"/>
    <w:rsid w:val="0032561D"/>
    <w:rsid w:val="00336CD7"/>
    <w:rsid w:val="00346E70"/>
    <w:rsid w:val="00360954"/>
    <w:rsid w:val="00361076"/>
    <w:rsid w:val="00361769"/>
    <w:rsid w:val="00361A2E"/>
    <w:rsid w:val="00363B2A"/>
    <w:rsid w:val="00365AF2"/>
    <w:rsid w:val="00382A24"/>
    <w:rsid w:val="0039233D"/>
    <w:rsid w:val="00393C49"/>
    <w:rsid w:val="003974CE"/>
    <w:rsid w:val="003A2FF1"/>
    <w:rsid w:val="003A6740"/>
    <w:rsid w:val="003B514D"/>
    <w:rsid w:val="003C644D"/>
    <w:rsid w:val="003D5E8A"/>
    <w:rsid w:val="003E0C6E"/>
    <w:rsid w:val="003E7034"/>
    <w:rsid w:val="00406351"/>
    <w:rsid w:val="004117FB"/>
    <w:rsid w:val="00420BF0"/>
    <w:rsid w:val="004366C8"/>
    <w:rsid w:val="00437D7B"/>
    <w:rsid w:val="00443F95"/>
    <w:rsid w:val="00455188"/>
    <w:rsid w:val="0046497D"/>
    <w:rsid w:val="00466906"/>
    <w:rsid w:val="00474700"/>
    <w:rsid w:val="0048136B"/>
    <w:rsid w:val="004A2811"/>
    <w:rsid w:val="004A5BE0"/>
    <w:rsid w:val="004A75D0"/>
    <w:rsid w:val="004B7E7C"/>
    <w:rsid w:val="004C64A1"/>
    <w:rsid w:val="004D248D"/>
    <w:rsid w:val="004D45B2"/>
    <w:rsid w:val="004D5CF2"/>
    <w:rsid w:val="004D70F8"/>
    <w:rsid w:val="004E02C5"/>
    <w:rsid w:val="004E30C3"/>
    <w:rsid w:val="004E3751"/>
    <w:rsid w:val="004F09B2"/>
    <w:rsid w:val="004F713E"/>
    <w:rsid w:val="005156BA"/>
    <w:rsid w:val="005313B4"/>
    <w:rsid w:val="00531E43"/>
    <w:rsid w:val="005328AC"/>
    <w:rsid w:val="005475D9"/>
    <w:rsid w:val="00550B9E"/>
    <w:rsid w:val="00553292"/>
    <w:rsid w:val="005758E9"/>
    <w:rsid w:val="0058434A"/>
    <w:rsid w:val="005969B3"/>
    <w:rsid w:val="005A0CCF"/>
    <w:rsid w:val="005B3A4D"/>
    <w:rsid w:val="005C26C3"/>
    <w:rsid w:val="005C29F8"/>
    <w:rsid w:val="005C35B7"/>
    <w:rsid w:val="005D0B1F"/>
    <w:rsid w:val="005E09F6"/>
    <w:rsid w:val="005E5BE4"/>
    <w:rsid w:val="005F5C65"/>
    <w:rsid w:val="005F6A38"/>
    <w:rsid w:val="006030C2"/>
    <w:rsid w:val="00616EC2"/>
    <w:rsid w:val="0062015B"/>
    <w:rsid w:val="00621A40"/>
    <w:rsid w:val="006221A5"/>
    <w:rsid w:val="006274F1"/>
    <w:rsid w:val="00675F85"/>
    <w:rsid w:val="00680587"/>
    <w:rsid w:val="0068444A"/>
    <w:rsid w:val="00687EBC"/>
    <w:rsid w:val="006916E6"/>
    <w:rsid w:val="00692AD2"/>
    <w:rsid w:val="006B23CB"/>
    <w:rsid w:val="006B6172"/>
    <w:rsid w:val="006B69E3"/>
    <w:rsid w:val="006B7388"/>
    <w:rsid w:val="006C6B71"/>
    <w:rsid w:val="006D7FF1"/>
    <w:rsid w:val="006E009F"/>
    <w:rsid w:val="006E2CB3"/>
    <w:rsid w:val="006E47FF"/>
    <w:rsid w:val="006F412B"/>
    <w:rsid w:val="00715B85"/>
    <w:rsid w:val="007204C5"/>
    <w:rsid w:val="00754EB5"/>
    <w:rsid w:val="007614D0"/>
    <w:rsid w:val="00767030"/>
    <w:rsid w:val="00770C63"/>
    <w:rsid w:val="0077123E"/>
    <w:rsid w:val="00777081"/>
    <w:rsid w:val="00777BE1"/>
    <w:rsid w:val="007A3C0A"/>
    <w:rsid w:val="007B4401"/>
    <w:rsid w:val="007B745E"/>
    <w:rsid w:val="007C0201"/>
    <w:rsid w:val="007C0B21"/>
    <w:rsid w:val="007F11EA"/>
    <w:rsid w:val="007F5734"/>
    <w:rsid w:val="00802CF3"/>
    <w:rsid w:val="008262E4"/>
    <w:rsid w:val="008639F5"/>
    <w:rsid w:val="00864A9C"/>
    <w:rsid w:val="008656E4"/>
    <w:rsid w:val="00877E99"/>
    <w:rsid w:val="00877F56"/>
    <w:rsid w:val="008847DD"/>
    <w:rsid w:val="008A03E7"/>
    <w:rsid w:val="008A392A"/>
    <w:rsid w:val="008A3B4E"/>
    <w:rsid w:val="008B1403"/>
    <w:rsid w:val="008B63CF"/>
    <w:rsid w:val="008C07F9"/>
    <w:rsid w:val="008C0DB5"/>
    <w:rsid w:val="008C47D1"/>
    <w:rsid w:val="008D34BA"/>
    <w:rsid w:val="008E1EDA"/>
    <w:rsid w:val="008F3943"/>
    <w:rsid w:val="009011F7"/>
    <w:rsid w:val="009227BC"/>
    <w:rsid w:val="0093565D"/>
    <w:rsid w:val="0093660D"/>
    <w:rsid w:val="00937C44"/>
    <w:rsid w:val="00950985"/>
    <w:rsid w:val="00955DFF"/>
    <w:rsid w:val="00966C74"/>
    <w:rsid w:val="00977B3C"/>
    <w:rsid w:val="00980D5E"/>
    <w:rsid w:val="00983176"/>
    <w:rsid w:val="00992B9F"/>
    <w:rsid w:val="00992F46"/>
    <w:rsid w:val="00996E70"/>
    <w:rsid w:val="009B56C5"/>
    <w:rsid w:val="009D18EF"/>
    <w:rsid w:val="009F5262"/>
    <w:rsid w:val="009F573E"/>
    <w:rsid w:val="009F68B7"/>
    <w:rsid w:val="009F77DC"/>
    <w:rsid w:val="00A01559"/>
    <w:rsid w:val="00A1797B"/>
    <w:rsid w:val="00A2086B"/>
    <w:rsid w:val="00A30F73"/>
    <w:rsid w:val="00A3350B"/>
    <w:rsid w:val="00A40FBA"/>
    <w:rsid w:val="00A4109C"/>
    <w:rsid w:val="00A53582"/>
    <w:rsid w:val="00A570A9"/>
    <w:rsid w:val="00A57BF6"/>
    <w:rsid w:val="00A60091"/>
    <w:rsid w:val="00A725DB"/>
    <w:rsid w:val="00A91AB1"/>
    <w:rsid w:val="00A92E41"/>
    <w:rsid w:val="00AA3EC5"/>
    <w:rsid w:val="00AB0AB6"/>
    <w:rsid w:val="00AC07AC"/>
    <w:rsid w:val="00AD2196"/>
    <w:rsid w:val="00AD71A6"/>
    <w:rsid w:val="00AD7F50"/>
    <w:rsid w:val="00AE13D6"/>
    <w:rsid w:val="00AE2870"/>
    <w:rsid w:val="00AF59EF"/>
    <w:rsid w:val="00B00F1B"/>
    <w:rsid w:val="00B0681C"/>
    <w:rsid w:val="00B1640E"/>
    <w:rsid w:val="00B1787F"/>
    <w:rsid w:val="00B17AEE"/>
    <w:rsid w:val="00B27C66"/>
    <w:rsid w:val="00B322A5"/>
    <w:rsid w:val="00B40E6D"/>
    <w:rsid w:val="00B417E1"/>
    <w:rsid w:val="00B524E9"/>
    <w:rsid w:val="00B818A6"/>
    <w:rsid w:val="00B905B9"/>
    <w:rsid w:val="00B91915"/>
    <w:rsid w:val="00B94420"/>
    <w:rsid w:val="00B954B7"/>
    <w:rsid w:val="00B95709"/>
    <w:rsid w:val="00BA149A"/>
    <w:rsid w:val="00BA6362"/>
    <w:rsid w:val="00BB1258"/>
    <w:rsid w:val="00BB4008"/>
    <w:rsid w:val="00BC08A7"/>
    <w:rsid w:val="00C05E60"/>
    <w:rsid w:val="00C1595D"/>
    <w:rsid w:val="00C27E31"/>
    <w:rsid w:val="00C45A59"/>
    <w:rsid w:val="00C51E4A"/>
    <w:rsid w:val="00C62A7B"/>
    <w:rsid w:val="00C64778"/>
    <w:rsid w:val="00C65CE7"/>
    <w:rsid w:val="00C719EE"/>
    <w:rsid w:val="00C8083F"/>
    <w:rsid w:val="00C82D8C"/>
    <w:rsid w:val="00CA1977"/>
    <w:rsid w:val="00CA62CE"/>
    <w:rsid w:val="00CB1C6A"/>
    <w:rsid w:val="00CC3BDE"/>
    <w:rsid w:val="00CC4E6E"/>
    <w:rsid w:val="00CC7D9A"/>
    <w:rsid w:val="00CD0B58"/>
    <w:rsid w:val="00CD3BC7"/>
    <w:rsid w:val="00D06866"/>
    <w:rsid w:val="00D17FDB"/>
    <w:rsid w:val="00D27959"/>
    <w:rsid w:val="00D305C1"/>
    <w:rsid w:val="00D32A26"/>
    <w:rsid w:val="00D36CD5"/>
    <w:rsid w:val="00D426A9"/>
    <w:rsid w:val="00D47746"/>
    <w:rsid w:val="00D563BB"/>
    <w:rsid w:val="00D70D64"/>
    <w:rsid w:val="00DC65A3"/>
    <w:rsid w:val="00DE21E3"/>
    <w:rsid w:val="00DE5EC3"/>
    <w:rsid w:val="00DF203D"/>
    <w:rsid w:val="00DF5CA6"/>
    <w:rsid w:val="00DF6E0D"/>
    <w:rsid w:val="00E05ED2"/>
    <w:rsid w:val="00E166DE"/>
    <w:rsid w:val="00E43AFF"/>
    <w:rsid w:val="00E45E2E"/>
    <w:rsid w:val="00E47662"/>
    <w:rsid w:val="00E51F32"/>
    <w:rsid w:val="00E52DF8"/>
    <w:rsid w:val="00E563A4"/>
    <w:rsid w:val="00E7609A"/>
    <w:rsid w:val="00E86A04"/>
    <w:rsid w:val="00EC6C9F"/>
    <w:rsid w:val="00EC6FCF"/>
    <w:rsid w:val="00EE0DD5"/>
    <w:rsid w:val="00EE238A"/>
    <w:rsid w:val="00EE6646"/>
    <w:rsid w:val="00F15530"/>
    <w:rsid w:val="00F31589"/>
    <w:rsid w:val="00F43E31"/>
    <w:rsid w:val="00F501DA"/>
    <w:rsid w:val="00F62081"/>
    <w:rsid w:val="00F72C1D"/>
    <w:rsid w:val="00F75EEA"/>
    <w:rsid w:val="00F80FF3"/>
    <w:rsid w:val="00F87DF8"/>
    <w:rsid w:val="00F9460E"/>
    <w:rsid w:val="00F95275"/>
    <w:rsid w:val="00FA1B6F"/>
    <w:rsid w:val="00FB713E"/>
    <w:rsid w:val="00FE1018"/>
    <w:rsid w:val="00FE1558"/>
    <w:rsid w:val="00FE33CD"/>
    <w:rsid w:val="00FE3E46"/>
    <w:rsid w:val="00FE77FE"/>
    <w:rsid w:val="00FF07CC"/>
    <w:rsid w:val="00FF285C"/>
    <w:rsid w:val="00FF2E8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2E4E3"/>
  <w15:docId w15:val="{234F68AB-1E95-4B6E-BDB5-A981D91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70" w:lineRule="auto"/>
      <w:ind w:left="5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112"/>
      <w:ind w:right="311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3"/>
      <w:ind w:left="15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A91AB1"/>
    <w:pPr>
      <w:keepNext/>
      <w:spacing w:before="240" w:after="60" w:line="276" w:lineRule="auto"/>
      <w:ind w:left="0" w:firstLine="0"/>
      <w:jc w:val="left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8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28A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328AC"/>
    <w:rPr>
      <w:rFonts w:cs="Times New Roman"/>
    </w:rPr>
  </w:style>
  <w:style w:type="paragraph" w:styleId="a7">
    <w:name w:val="List Paragraph"/>
    <w:basedOn w:val="a"/>
    <w:uiPriority w:val="34"/>
    <w:qFormat/>
    <w:rsid w:val="007C0201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4366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4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747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47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47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47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47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nhideWhenUsed/>
    <w:rsid w:val="0047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474700"/>
    <w:rPr>
      <w:rFonts w:ascii="Segoe UI" w:eastAsia="Times New Roman" w:hAnsi="Segoe UI" w:cs="Segoe UI"/>
      <w:color w:val="000000"/>
      <w:sz w:val="18"/>
      <w:szCs w:val="18"/>
    </w:rPr>
  </w:style>
  <w:style w:type="character" w:styleId="af0">
    <w:name w:val="Hyperlink"/>
    <w:basedOn w:val="a0"/>
    <w:uiPriority w:val="99"/>
    <w:rsid w:val="002D01B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D01B5"/>
    <w:pPr>
      <w:tabs>
        <w:tab w:val="right" w:leader="dot" w:pos="9345"/>
      </w:tabs>
      <w:spacing w:after="100" w:line="256" w:lineRule="auto"/>
      <w:ind w:left="0" w:firstLine="0"/>
      <w:jc w:val="left"/>
    </w:pPr>
    <w:rPr>
      <w:b/>
      <w:noProof/>
      <w:color w:val="auto"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D01B5"/>
    <w:pPr>
      <w:tabs>
        <w:tab w:val="right" w:leader="dot" w:pos="9345"/>
      </w:tabs>
      <w:spacing w:after="100" w:line="256" w:lineRule="auto"/>
      <w:ind w:left="220" w:firstLine="0"/>
      <w:jc w:val="left"/>
    </w:pPr>
    <w:rPr>
      <w:noProof/>
      <w:color w:val="auto"/>
      <w:szCs w:val="24"/>
      <w:lang w:eastAsia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2D01B5"/>
    <w:pPr>
      <w:spacing w:before="240" w:after="0" w:line="240" w:lineRule="auto"/>
      <w:ind w:right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NoSpacing1">
    <w:name w:val="No Spacing1"/>
    <w:link w:val="NoSpacingChar"/>
    <w:uiPriority w:val="99"/>
    <w:rsid w:val="006B23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6B23CB"/>
    <w:rPr>
      <w:rFonts w:ascii="Calibri" w:eastAsia="Times New Roman" w:hAnsi="Calibri" w:cs="Times New Roman"/>
      <w:lang w:eastAsia="en-US"/>
    </w:rPr>
  </w:style>
  <w:style w:type="paragraph" w:styleId="af2">
    <w:name w:val="No Spacing"/>
    <w:link w:val="af3"/>
    <w:uiPriority w:val="1"/>
    <w:qFormat/>
    <w:rsid w:val="00AE13D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AE13D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3">
    <w:name w:val="Без интервала1"/>
    <w:rsid w:val="00AE13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"/>
    <w:basedOn w:val="a"/>
    <w:link w:val="af5"/>
    <w:qFormat/>
    <w:rsid w:val="002A5A3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rsid w:val="002A5A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6">
    <w:name w:val="Normal (Web)"/>
    <w:basedOn w:val="a"/>
    <w:uiPriority w:val="99"/>
    <w:unhideWhenUsed/>
    <w:rsid w:val="00F3158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rsid w:val="00A91AB1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ListParagraph1">
    <w:name w:val="List Paragraph1"/>
    <w:basedOn w:val="a"/>
    <w:uiPriority w:val="99"/>
    <w:rsid w:val="00A91AB1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msonormalcxspmiddle">
    <w:name w:val="msonormalcxspmiddle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paragraph" w:customStyle="1" w:styleId="msonormalcxspmiddlecxsplast">
    <w:name w:val="msonormalcxspmiddlecxsplast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apple-converted-space">
    <w:name w:val="apple-converted-space"/>
    <w:basedOn w:val="a0"/>
    <w:uiPriority w:val="99"/>
    <w:rsid w:val="00A91AB1"/>
    <w:rPr>
      <w:rFonts w:cs="Times New Roman"/>
    </w:rPr>
  </w:style>
  <w:style w:type="character" w:customStyle="1" w:styleId="c4">
    <w:name w:val="c4"/>
    <w:basedOn w:val="a0"/>
    <w:uiPriority w:val="99"/>
    <w:rsid w:val="00A91AB1"/>
    <w:rPr>
      <w:rFonts w:cs="Times New Roman"/>
    </w:rPr>
  </w:style>
  <w:style w:type="paragraph" w:customStyle="1" w:styleId="c2c22">
    <w:name w:val="c2 c22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paragraph" w:customStyle="1" w:styleId="c1c22">
    <w:name w:val="c1 c22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c8">
    <w:name w:val="c8"/>
    <w:basedOn w:val="a0"/>
    <w:uiPriority w:val="99"/>
    <w:rsid w:val="00A91AB1"/>
    <w:rPr>
      <w:rFonts w:cs="Times New Roman"/>
    </w:rPr>
  </w:style>
  <w:style w:type="paragraph" w:customStyle="1" w:styleId="c2">
    <w:name w:val="c2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c4c21">
    <w:name w:val="c4 c21"/>
    <w:basedOn w:val="a0"/>
    <w:uiPriority w:val="99"/>
    <w:rsid w:val="00A91AB1"/>
    <w:rPr>
      <w:rFonts w:cs="Times New Roman"/>
    </w:rPr>
  </w:style>
  <w:style w:type="character" w:customStyle="1" w:styleId="c15">
    <w:name w:val="c15"/>
    <w:basedOn w:val="a0"/>
    <w:uiPriority w:val="99"/>
    <w:rsid w:val="00A91AB1"/>
    <w:rPr>
      <w:rFonts w:cs="Times New Roman"/>
    </w:rPr>
  </w:style>
  <w:style w:type="character" w:customStyle="1" w:styleId="c15c21">
    <w:name w:val="c15 c21"/>
    <w:basedOn w:val="a0"/>
    <w:uiPriority w:val="99"/>
    <w:rsid w:val="00A91AB1"/>
    <w:rPr>
      <w:rFonts w:cs="Times New Roman"/>
    </w:rPr>
  </w:style>
  <w:style w:type="paragraph" w:customStyle="1" w:styleId="c1">
    <w:name w:val="c1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c30">
    <w:name w:val="c30"/>
    <w:basedOn w:val="a0"/>
    <w:uiPriority w:val="99"/>
    <w:rsid w:val="00A91AB1"/>
    <w:rPr>
      <w:rFonts w:cs="Times New Roman"/>
    </w:rPr>
  </w:style>
  <w:style w:type="character" w:styleId="af7">
    <w:name w:val="Strong"/>
    <w:basedOn w:val="a0"/>
    <w:uiPriority w:val="99"/>
    <w:qFormat/>
    <w:rsid w:val="00A91AB1"/>
    <w:rPr>
      <w:rFonts w:cs="Times New Roman"/>
      <w:b/>
      <w:bCs/>
    </w:rPr>
  </w:style>
  <w:style w:type="paragraph" w:styleId="af8">
    <w:name w:val="Title"/>
    <w:basedOn w:val="a"/>
    <w:link w:val="af9"/>
    <w:qFormat/>
    <w:rsid w:val="00A91AB1"/>
    <w:pPr>
      <w:spacing w:after="0" w:line="240" w:lineRule="auto"/>
      <w:ind w:lef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9">
    <w:name w:val="Заголовок Знак"/>
    <w:basedOn w:val="a0"/>
    <w:link w:val="af8"/>
    <w:rsid w:val="00A91AB1"/>
    <w:rPr>
      <w:rFonts w:ascii="Times New Roman" w:eastAsia="Calibri" w:hAnsi="Times New Roman" w:cs="Times New Roman"/>
      <w:sz w:val="28"/>
      <w:szCs w:val="24"/>
    </w:rPr>
  </w:style>
  <w:style w:type="paragraph" w:styleId="22">
    <w:name w:val="Body Text 2"/>
    <w:basedOn w:val="a"/>
    <w:link w:val="23"/>
    <w:uiPriority w:val="99"/>
    <w:rsid w:val="00A91AB1"/>
    <w:pPr>
      <w:spacing w:after="120" w:line="480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91AB1"/>
    <w:rPr>
      <w:rFonts w:ascii="Calibri" w:eastAsia="Times New Roman" w:hAnsi="Calibri" w:cs="Times New Roman"/>
      <w:lang w:eastAsia="en-US"/>
    </w:rPr>
  </w:style>
  <w:style w:type="paragraph" w:styleId="afa">
    <w:name w:val="Body Text Indent"/>
    <w:basedOn w:val="a"/>
    <w:link w:val="afb"/>
    <w:rsid w:val="00A91AB1"/>
    <w:pPr>
      <w:spacing w:after="0" w:line="360" w:lineRule="auto"/>
      <w:ind w:left="-180" w:firstLine="0"/>
    </w:pPr>
    <w:rPr>
      <w:rFonts w:eastAsia="Calibri"/>
      <w:color w:val="auto"/>
      <w:sz w:val="28"/>
      <w:szCs w:val="24"/>
    </w:rPr>
  </w:style>
  <w:style w:type="character" w:customStyle="1" w:styleId="afb">
    <w:name w:val="Основной текст с отступом Знак"/>
    <w:basedOn w:val="a0"/>
    <w:link w:val="afa"/>
    <w:rsid w:val="00A91AB1"/>
    <w:rPr>
      <w:rFonts w:ascii="Times New Roman" w:eastAsia="Calibri" w:hAnsi="Times New Roman" w:cs="Times New Roman"/>
      <w:sz w:val="28"/>
      <w:szCs w:val="24"/>
    </w:rPr>
  </w:style>
  <w:style w:type="paragraph" w:styleId="24">
    <w:name w:val="Body Text Indent 2"/>
    <w:basedOn w:val="a"/>
    <w:link w:val="25"/>
    <w:uiPriority w:val="99"/>
    <w:rsid w:val="00A91AB1"/>
    <w:pPr>
      <w:spacing w:after="120" w:line="480" w:lineRule="auto"/>
      <w:ind w:left="283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91AB1"/>
    <w:rPr>
      <w:rFonts w:ascii="Calibri" w:eastAsia="Times New Roman" w:hAnsi="Calibri" w:cs="Times New Roman"/>
      <w:lang w:eastAsia="en-US"/>
    </w:rPr>
  </w:style>
  <w:style w:type="paragraph" w:customStyle="1" w:styleId="BodyTextIndent21">
    <w:name w:val="Body Text Indent 21"/>
    <w:basedOn w:val="a"/>
    <w:uiPriority w:val="99"/>
    <w:rsid w:val="00A91AB1"/>
    <w:pPr>
      <w:widowControl w:val="0"/>
      <w:spacing w:after="0" w:line="360" w:lineRule="auto"/>
      <w:ind w:left="0" w:firstLine="567"/>
    </w:pPr>
    <w:rPr>
      <w:color w:val="auto"/>
      <w:sz w:val="28"/>
      <w:szCs w:val="20"/>
    </w:rPr>
  </w:style>
  <w:style w:type="character" w:customStyle="1" w:styleId="WW8Num14z2">
    <w:name w:val="WW8Num14z2"/>
    <w:uiPriority w:val="99"/>
    <w:rsid w:val="00A91AB1"/>
    <w:rPr>
      <w:rFonts w:ascii="Wingdings" w:hAnsi="Wingdings"/>
    </w:rPr>
  </w:style>
  <w:style w:type="character" w:customStyle="1" w:styleId="WW8Num14z3">
    <w:name w:val="WW8Num14z3"/>
    <w:uiPriority w:val="99"/>
    <w:rsid w:val="00A91AB1"/>
    <w:rPr>
      <w:rFonts w:ascii="Symbol" w:hAnsi="Symbol"/>
    </w:rPr>
  </w:style>
  <w:style w:type="character" w:customStyle="1" w:styleId="WW8Num1z3">
    <w:name w:val="WW8Num1z3"/>
    <w:uiPriority w:val="99"/>
    <w:rsid w:val="00A91AB1"/>
    <w:rPr>
      <w:rFonts w:ascii="Symbol" w:hAnsi="Symbol"/>
    </w:rPr>
  </w:style>
  <w:style w:type="character" w:customStyle="1" w:styleId="WW8Num3z0">
    <w:name w:val="WW8Num3z0"/>
    <w:uiPriority w:val="99"/>
    <w:rsid w:val="00A91AB1"/>
    <w:rPr>
      <w:rFonts w:ascii="Wingdings" w:hAnsi="Wingdings"/>
    </w:rPr>
  </w:style>
  <w:style w:type="character" w:styleId="afc">
    <w:name w:val="page number"/>
    <w:basedOn w:val="a0"/>
    <w:uiPriority w:val="99"/>
    <w:rsid w:val="00A91AB1"/>
    <w:rPr>
      <w:rFonts w:cs="Times New Roman"/>
    </w:rPr>
  </w:style>
  <w:style w:type="paragraph" w:customStyle="1" w:styleId="c40">
    <w:name w:val="c40"/>
    <w:basedOn w:val="a"/>
    <w:rsid w:val="00A91AB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A668A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4E78-1891-473D-831A-F333D12F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43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cp:lastModifiedBy>Пользователь</cp:lastModifiedBy>
  <cp:revision>10</cp:revision>
  <cp:lastPrinted>2022-10-06T08:46:00Z</cp:lastPrinted>
  <dcterms:created xsi:type="dcterms:W3CDTF">2022-09-12T13:57:00Z</dcterms:created>
  <dcterms:modified xsi:type="dcterms:W3CDTF">2022-10-12T09:17:00Z</dcterms:modified>
</cp:coreProperties>
</file>