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89" w:rsidRPr="00877E89" w:rsidRDefault="00877E89" w:rsidP="00877E89">
      <w:pPr>
        <w:pStyle w:val="1"/>
        <w:rPr>
          <w:rFonts w:ascii="Times New Roman" w:hAnsi="Times New Roman" w:cs="Times New Roman"/>
          <w:sz w:val="28"/>
          <w:szCs w:val="28"/>
        </w:rPr>
      </w:pP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нарушениями опорно-двигательного аппарата</w:t>
      </w:r>
    </w:p>
    <w:p w:rsidR="00877E89" w:rsidRPr="00877E89" w:rsidRDefault="00877E89" w:rsidP="00877E89">
      <w:pPr>
        <w:rPr>
          <w:rFonts w:ascii="Times New Roman" w:hAnsi="Times New Roman" w:cs="Times New Roman"/>
          <w:sz w:val="28"/>
          <w:szCs w:val="28"/>
        </w:rPr>
      </w:pPr>
    </w:p>
    <w:p w:rsidR="00877E89" w:rsidRPr="00877E89" w:rsidRDefault="00877E89" w:rsidP="00877E89">
      <w:pPr>
        <w:pStyle w:val="1"/>
        <w:rPr>
          <w:rFonts w:ascii="Times New Roman" w:hAnsi="Times New Roman" w:cs="Times New Roman"/>
          <w:sz w:val="28"/>
          <w:szCs w:val="28"/>
        </w:rPr>
      </w:pPr>
      <w:r w:rsidRPr="00877E89">
        <w:rPr>
          <w:rFonts w:ascii="Times New Roman" w:hAnsi="Times New Roman" w:cs="Times New Roman"/>
          <w:sz w:val="28"/>
          <w:szCs w:val="28"/>
        </w:rPr>
        <w:t>Общие положения</w:t>
      </w:r>
    </w:p>
    <w:p w:rsidR="00877E89" w:rsidRPr="00877E89" w:rsidRDefault="00877E89" w:rsidP="00877E89">
      <w:pPr>
        <w:rPr>
          <w:rFonts w:ascii="Times New Roman" w:hAnsi="Times New Roman" w:cs="Times New Roman"/>
          <w:sz w:val="28"/>
          <w:szCs w:val="28"/>
        </w:rPr>
      </w:pPr>
    </w:p>
    <w:p w:rsidR="00226DBE" w:rsidRPr="00226DBE" w:rsidRDefault="00877E89" w:rsidP="00226DBE">
      <w:pPr>
        <w:rPr>
          <w:rFonts w:ascii="Times New Roman" w:hAnsi="Times New Roman" w:cs="Times New Roman"/>
          <w:sz w:val="28"/>
          <w:szCs w:val="28"/>
        </w:rPr>
      </w:pPr>
      <w:r w:rsidRPr="00877E89">
        <w:rPr>
          <w:rFonts w:ascii="Times New Roman" w:hAnsi="Times New Roman" w:cs="Times New Roman"/>
          <w:sz w:val="28"/>
          <w:szCs w:val="28"/>
        </w:rPr>
        <w:t xml:space="preserve">1. </w:t>
      </w: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 xml:space="preserve">нарушениями опорно-двигательного аппарата (далее соответственно -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Pr>
          <w:rFonts w:ascii="Times New Roman" w:hAnsi="Times New Roman" w:cs="Times New Roman"/>
          <w:sz w:val="28"/>
          <w:szCs w:val="28"/>
        </w:rPr>
        <w:t xml:space="preserve"> для обучающихся с НОДА</w:t>
      </w:r>
      <w:r w:rsidRPr="00877E89">
        <w:rPr>
          <w:rFonts w:ascii="Times New Roman" w:hAnsi="Times New Roman" w:cs="Times New Roman"/>
          <w:sz w:val="28"/>
          <w:szCs w:val="28"/>
        </w:rPr>
        <w:t xml:space="preserve">) </w:t>
      </w:r>
      <w:r w:rsidR="00226DBE" w:rsidRPr="005772B0">
        <w:rPr>
          <w:rFonts w:ascii="Times New Roman" w:hAnsi="Times New Roman" w:cs="Times New Roman"/>
          <w:sz w:val="28"/>
          <w:szCs w:val="28"/>
          <w:highlight w:val="yellow"/>
        </w:rPr>
        <w:t>образовательная организация</w:t>
      </w:r>
      <w:r w:rsidRPr="00877E89">
        <w:rPr>
          <w:rFonts w:ascii="Times New Roman" w:hAnsi="Times New Roman" w:cs="Times New Roman"/>
          <w:sz w:val="28"/>
          <w:szCs w:val="28"/>
        </w:rPr>
        <w:t>разработана в соответствии с Порядком разработки и утверждения федеральных основных общеобразо</w:t>
      </w:r>
      <w:r w:rsidR="00226DBE">
        <w:rPr>
          <w:rFonts w:ascii="Times New Roman" w:hAnsi="Times New Roman" w:cs="Times New Roman"/>
          <w:sz w:val="28"/>
          <w:szCs w:val="28"/>
        </w:rPr>
        <w:t>вательных программ, утвержденных</w:t>
      </w:r>
      <w:r w:rsidRPr="00877E89">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226DBE">
        <w:rPr>
          <w:rFonts w:ascii="Times New Roman" w:hAnsi="Times New Roman" w:cs="Times New Roman"/>
          <w:sz w:val="28"/>
          <w:szCs w:val="28"/>
        </w:rPr>
        <w:t xml:space="preserve"> и на основании ФАОП ООО ОВЗ, утвержденной приказом Министерства просвещения Российской Федерации </w:t>
      </w:r>
      <w:r w:rsidR="00226DBE" w:rsidRPr="00226DBE">
        <w:rPr>
          <w:rFonts w:ascii="Times New Roman" w:hAnsi="Times New Roman" w:cs="Times New Roman"/>
          <w:sz w:val="28"/>
          <w:szCs w:val="28"/>
        </w:rPr>
        <w:t>от 24 ноября 2022 г. № 1025</w:t>
      </w:r>
      <w:r w:rsidR="00226DBE">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2. АООП ООО для обучающихся с</w:t>
      </w:r>
      <w:r w:rsidRPr="00877E89">
        <w:rPr>
          <w:rFonts w:ascii="Times New Roman" w:hAnsi="Times New Roman" w:cs="Times New Roman"/>
          <w:sz w:val="28"/>
          <w:szCs w:val="28"/>
        </w:rPr>
        <w:t xml:space="preserve"> НОДА включает:</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а)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6.1);</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б)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6.2).</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2.1. По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cs="Times New Roman"/>
          <w:sz w:val="28"/>
          <w:szCs w:val="28"/>
        </w:rPr>
        <w:t>АООП (</w:t>
      </w:r>
      <w:r w:rsidRPr="00877E89">
        <w:rPr>
          <w:rFonts w:ascii="Times New Roman" w:hAnsi="Times New Roman" w:cs="Times New Roman"/>
          <w:sz w:val="28"/>
          <w:szCs w:val="28"/>
        </w:rPr>
        <w:t>ФАОП</w:t>
      </w:r>
      <w:r>
        <w:rPr>
          <w:rFonts w:ascii="Times New Roman" w:hAnsi="Times New Roman" w:cs="Times New Roman"/>
          <w:sz w:val="28"/>
          <w:szCs w:val="28"/>
        </w:rPr>
        <w:t>)</w:t>
      </w:r>
      <w:r w:rsidRPr="00877E89">
        <w:rPr>
          <w:rFonts w:ascii="Times New Roman" w:hAnsi="Times New Roman" w:cs="Times New Roman"/>
          <w:sz w:val="28"/>
          <w:szCs w:val="28"/>
        </w:rPr>
        <w:t xml:space="preserve"> НОО или освоившие</w:t>
      </w:r>
      <w:r>
        <w:rPr>
          <w:rFonts w:ascii="Times New Roman" w:hAnsi="Times New Roman" w:cs="Times New Roman"/>
          <w:sz w:val="28"/>
          <w:szCs w:val="28"/>
        </w:rPr>
        <w:t xml:space="preserve"> ООП НОО или</w:t>
      </w:r>
      <w:r w:rsidRPr="00877E89">
        <w:rPr>
          <w:rFonts w:ascii="Times New Roman" w:hAnsi="Times New Roman" w:cs="Times New Roman"/>
          <w:sz w:val="28"/>
          <w:szCs w:val="28"/>
        </w:rPr>
        <w:t xml:space="preserve"> федеральную образовательную программу начального общего образования (далее - ФОП НОО).</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3.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w:t>
      </w:r>
      <w:r w:rsidR="005772B0" w:rsidRPr="00877E89">
        <w:rPr>
          <w:rFonts w:ascii="Times New Roman" w:hAnsi="Times New Roman" w:cs="Times New Roman"/>
          <w:sz w:val="28"/>
          <w:szCs w:val="28"/>
        </w:rPr>
        <w:t>для обучающихся с НОДА</w:t>
      </w:r>
      <w:r w:rsidRPr="00877E89">
        <w:rPr>
          <w:rFonts w:ascii="Times New Roman" w:hAnsi="Times New Roman" w:cs="Times New Roman"/>
          <w:sz w:val="28"/>
          <w:szCs w:val="28"/>
        </w:rPr>
        <w:t xml:space="preserve"> разработан с учетом особенностей психофизич</w:t>
      </w:r>
      <w:r w:rsidR="00226DBE">
        <w:rPr>
          <w:rFonts w:ascii="Times New Roman" w:hAnsi="Times New Roman" w:cs="Times New Roman"/>
          <w:sz w:val="28"/>
          <w:szCs w:val="28"/>
        </w:rPr>
        <w:t xml:space="preserve">еского развития, индивидуальных </w:t>
      </w:r>
      <w:r w:rsidRPr="00877E89">
        <w:rPr>
          <w:rFonts w:ascii="Times New Roman" w:hAnsi="Times New Roman" w:cs="Times New Roman"/>
          <w:sz w:val="28"/>
          <w:szCs w:val="28"/>
        </w:rPr>
        <w:t xml:space="preserve">возможностей обучающихся </w:t>
      </w:r>
      <w:r>
        <w:rPr>
          <w:rFonts w:ascii="Times New Roman" w:hAnsi="Times New Roman" w:cs="Times New Roman"/>
          <w:sz w:val="28"/>
          <w:szCs w:val="28"/>
        </w:rPr>
        <w:t>с НОДА</w:t>
      </w:r>
      <w:r w:rsidRPr="00877E89">
        <w:rPr>
          <w:rFonts w:ascii="Times New Roman" w:hAnsi="Times New Roman" w:cs="Times New Roman"/>
          <w:sz w:val="28"/>
          <w:szCs w:val="28"/>
        </w:rPr>
        <w:t>, и обеспечивает освоение содержания образования, коррекцию нарушений ра</w:t>
      </w:r>
      <w:r>
        <w:rPr>
          <w:rFonts w:ascii="Times New Roman" w:hAnsi="Times New Roman" w:cs="Times New Roman"/>
          <w:sz w:val="28"/>
          <w:szCs w:val="28"/>
        </w:rPr>
        <w:t xml:space="preserve">звития и социальную адаптацию.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w:t>
      </w:r>
      <w:r w:rsidR="005772B0" w:rsidRPr="00877E89">
        <w:rPr>
          <w:rFonts w:ascii="Times New Roman" w:hAnsi="Times New Roman" w:cs="Times New Roman"/>
          <w:sz w:val="28"/>
          <w:szCs w:val="28"/>
        </w:rPr>
        <w:t>для обучающихся с НОДА</w:t>
      </w:r>
      <w:r w:rsidRPr="00877E89">
        <w:rPr>
          <w:rFonts w:ascii="Times New Roman" w:hAnsi="Times New Roman" w:cs="Times New Roman"/>
          <w:sz w:val="28"/>
          <w:szCs w:val="28"/>
        </w:rPr>
        <w:t>,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4. </w:t>
      </w:r>
      <w:r>
        <w:rPr>
          <w:rFonts w:ascii="Times New Roman" w:hAnsi="Times New Roman" w:cs="Times New Roman"/>
          <w:sz w:val="28"/>
          <w:szCs w:val="28"/>
        </w:rPr>
        <w:t>АООП ООО</w:t>
      </w:r>
      <w:r w:rsidR="005772B0" w:rsidRPr="00877E89">
        <w:rPr>
          <w:rFonts w:ascii="Times New Roman" w:hAnsi="Times New Roman" w:cs="Times New Roman"/>
          <w:sz w:val="28"/>
          <w:szCs w:val="28"/>
        </w:rPr>
        <w:t>для обучающихся с НОДА</w:t>
      </w:r>
      <w:r>
        <w:rPr>
          <w:rFonts w:ascii="Times New Roman" w:hAnsi="Times New Roman" w:cs="Times New Roman"/>
          <w:sz w:val="28"/>
          <w:szCs w:val="28"/>
        </w:rPr>
        <w:t xml:space="preserve"> разработана</w:t>
      </w:r>
      <w:r w:rsidRPr="00877E89">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cs="Times New Roman"/>
          <w:sz w:val="28"/>
          <w:szCs w:val="28"/>
        </w:rPr>
        <w:t>С</w:t>
      </w:r>
      <w:r w:rsidRPr="00877E89">
        <w:rPr>
          <w:rFonts w:ascii="Times New Roman" w:hAnsi="Times New Roman" w:cs="Times New Roman"/>
          <w:sz w:val="28"/>
          <w:szCs w:val="28"/>
        </w:rPr>
        <w:t xml:space="preserve">одержание и планируемые результаты разработанной АООП ООО </w:t>
      </w:r>
      <w:r w:rsidR="005772B0" w:rsidRPr="00877E89">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соответствую</w:t>
      </w:r>
      <w:r>
        <w:rPr>
          <w:rFonts w:ascii="Times New Roman" w:hAnsi="Times New Roman" w:cs="Times New Roman"/>
          <w:sz w:val="28"/>
          <w:szCs w:val="28"/>
        </w:rPr>
        <w:t>т</w:t>
      </w:r>
      <w:r w:rsidRPr="00877E89">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877E89">
        <w:rPr>
          <w:rFonts w:ascii="Times New Roman" w:hAnsi="Times New Roman" w:cs="Times New Roman"/>
          <w:sz w:val="28"/>
          <w:szCs w:val="28"/>
        </w:rPr>
        <w:t xml:space="preserve"> и планируемы</w:t>
      </w:r>
      <w:r>
        <w:rPr>
          <w:rFonts w:ascii="Times New Roman" w:hAnsi="Times New Roman" w:cs="Times New Roman"/>
          <w:sz w:val="28"/>
          <w:szCs w:val="28"/>
        </w:rPr>
        <w:t>м результатам</w:t>
      </w:r>
      <w:r w:rsidRPr="00877E89">
        <w:rPr>
          <w:rFonts w:ascii="Times New Roman" w:hAnsi="Times New Roman" w:cs="Times New Roman"/>
          <w:sz w:val="28"/>
          <w:szCs w:val="28"/>
        </w:rPr>
        <w:t xml:space="preserve"> ФАОП ООО.</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5. При разработке АООП ООО </w:t>
      </w:r>
      <w:r w:rsidRPr="005772B0">
        <w:rPr>
          <w:rFonts w:ascii="Times New Roman" w:hAnsi="Times New Roman" w:cs="Times New Roman"/>
          <w:sz w:val="28"/>
          <w:szCs w:val="28"/>
          <w:highlight w:val="yellow"/>
        </w:rPr>
        <w:t>образовательная организация</w:t>
      </w:r>
      <w:r w:rsidRPr="00877E89">
        <w:rPr>
          <w:rFonts w:ascii="Times New Roman" w:hAnsi="Times New Roman" w:cs="Times New Roman"/>
          <w:sz w:val="28"/>
          <w:szCs w:val="28"/>
        </w:rPr>
        <w:t xml:space="preserve"> предусматривает непосредственное применение при реализации обязательной части АООП ООО </w:t>
      </w:r>
      <w:r w:rsidR="005772B0" w:rsidRPr="00877E89">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877E89">
        <w:rPr>
          <w:rFonts w:ascii="Times New Roman" w:hAnsi="Times New Roman" w:cs="Times New Roman"/>
          <w:sz w:val="28"/>
          <w:szCs w:val="28"/>
          <w:vertAlign w:val="superscript"/>
        </w:rPr>
        <w:t>3</w:t>
      </w:r>
      <w:r w:rsidRPr="00877E89">
        <w:rPr>
          <w:rFonts w:ascii="Times New Roman" w:hAnsi="Times New Roman" w:cs="Times New Roman"/>
          <w:sz w:val="28"/>
          <w:szCs w:val="28"/>
        </w:rPr>
        <w:t>.</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6. Каждый вариант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ООО </w:t>
      </w:r>
      <w:r>
        <w:rPr>
          <w:rFonts w:ascii="Times New Roman" w:hAnsi="Times New Roman" w:cs="Times New Roman"/>
          <w:sz w:val="28"/>
          <w:szCs w:val="28"/>
        </w:rPr>
        <w:t xml:space="preserve">для обучающихся с НОДА </w:t>
      </w:r>
      <w:r w:rsidR="00877E89" w:rsidRPr="00877E89">
        <w:rPr>
          <w:rFonts w:ascii="Times New Roman" w:hAnsi="Times New Roman" w:cs="Times New Roman"/>
          <w:sz w:val="28"/>
          <w:szCs w:val="28"/>
        </w:rPr>
        <w:t xml:space="preserve">включает три </w:t>
      </w:r>
      <w:r w:rsidR="00877E89" w:rsidRPr="00877E89">
        <w:rPr>
          <w:rFonts w:ascii="Times New Roman" w:hAnsi="Times New Roman" w:cs="Times New Roman"/>
          <w:sz w:val="28"/>
          <w:szCs w:val="28"/>
        </w:rPr>
        <w:lastRenderedPageBreak/>
        <w:t>раздела: целевой, содержательный, организационный.</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7. Целевой раздел определяет общее назначение, цели, задачи и пла</w:t>
      </w:r>
      <w:r w:rsidR="005772B0">
        <w:rPr>
          <w:rFonts w:ascii="Times New Roman" w:hAnsi="Times New Roman" w:cs="Times New Roman"/>
          <w:sz w:val="28"/>
          <w:szCs w:val="28"/>
        </w:rPr>
        <w:t xml:space="preserve">нируемые результаты реализации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r w:rsidR="005772B0" w:rsidRPr="00877E89">
        <w:rPr>
          <w:rFonts w:ascii="Times New Roman" w:hAnsi="Times New Roman" w:cs="Times New Roman"/>
          <w:sz w:val="28"/>
          <w:szCs w:val="28"/>
        </w:rPr>
        <w:t>для обучающихся с НОДА</w:t>
      </w:r>
      <w:r w:rsidRPr="00877E89">
        <w:rPr>
          <w:rFonts w:ascii="Times New Roman" w:hAnsi="Times New Roman" w:cs="Times New Roman"/>
          <w:sz w:val="28"/>
          <w:szCs w:val="28"/>
        </w:rPr>
        <w:t>, а также способы определения достижения этих целей и результатов.</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00877E89" w:rsidRPr="00877E89">
        <w:rPr>
          <w:rFonts w:ascii="Times New Roman" w:hAnsi="Times New Roman" w:cs="Times New Roman"/>
          <w:sz w:val="28"/>
          <w:szCs w:val="28"/>
        </w:rPr>
        <w:t>А</w:t>
      </w:r>
      <w:r>
        <w:rPr>
          <w:rFonts w:ascii="Times New Roman" w:hAnsi="Times New Roman" w:cs="Times New Roman"/>
          <w:sz w:val="28"/>
          <w:szCs w:val="28"/>
        </w:rPr>
        <w:t>О</w:t>
      </w:r>
      <w:r w:rsidR="00877E89" w:rsidRPr="00877E89">
        <w:rPr>
          <w:rFonts w:ascii="Times New Roman" w:hAnsi="Times New Roman" w:cs="Times New Roman"/>
          <w:sz w:val="28"/>
          <w:szCs w:val="28"/>
        </w:rPr>
        <w:t>ОП ООО</w:t>
      </w:r>
      <w:r w:rsidRPr="00877E89">
        <w:rPr>
          <w:rFonts w:ascii="Times New Roman" w:hAnsi="Times New Roman" w:cs="Times New Roman"/>
          <w:sz w:val="28"/>
          <w:szCs w:val="28"/>
        </w:rPr>
        <w:t>для обучающихся с НОДА</w:t>
      </w:r>
      <w:r w:rsidR="00877E89" w:rsidRPr="00877E89">
        <w:rPr>
          <w:rFonts w:ascii="Times New Roman" w:hAnsi="Times New Roman" w:cs="Times New Roman"/>
          <w:sz w:val="28"/>
          <w:szCs w:val="28"/>
        </w:rPr>
        <w:t xml:space="preserve"> включает: пояснительную записку;</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планируемые ре</w:t>
      </w:r>
      <w:r w:rsidR="005772B0">
        <w:rPr>
          <w:rFonts w:ascii="Times New Roman" w:hAnsi="Times New Roman" w:cs="Times New Roman"/>
          <w:sz w:val="28"/>
          <w:szCs w:val="28"/>
        </w:rPr>
        <w:t xml:space="preserve">зультаты освоения обучающимися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систему оценки достижения пл</w:t>
      </w:r>
      <w:r w:rsidR="005772B0">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9. Содержательный раздел </w:t>
      </w:r>
      <w:r w:rsidR="00877E89" w:rsidRPr="00877E89">
        <w:rPr>
          <w:rFonts w:ascii="Times New Roman" w:hAnsi="Times New Roman" w:cs="Times New Roman"/>
          <w:sz w:val="28"/>
          <w:szCs w:val="28"/>
        </w:rPr>
        <w:t>А</w:t>
      </w:r>
      <w:r>
        <w:rPr>
          <w:rFonts w:ascii="Times New Roman" w:hAnsi="Times New Roman" w:cs="Times New Roman"/>
          <w:sz w:val="28"/>
          <w:szCs w:val="28"/>
        </w:rPr>
        <w:t>О</w:t>
      </w:r>
      <w:r w:rsidR="00877E89" w:rsidRPr="00877E89">
        <w:rPr>
          <w:rFonts w:ascii="Times New Roman" w:hAnsi="Times New Roman" w:cs="Times New Roman"/>
          <w:sz w:val="28"/>
          <w:szCs w:val="28"/>
        </w:rPr>
        <w:t>ОП ООО</w:t>
      </w:r>
      <w:r w:rsidRPr="00877E89">
        <w:rPr>
          <w:rFonts w:ascii="Times New Roman" w:hAnsi="Times New Roman" w:cs="Times New Roman"/>
          <w:sz w:val="28"/>
          <w:szCs w:val="28"/>
        </w:rPr>
        <w:t>для обучающихся с НОДА</w:t>
      </w:r>
      <w:r w:rsidR="00877E89" w:rsidRPr="00877E89">
        <w:rPr>
          <w:rFonts w:ascii="Times New Roman" w:hAnsi="Times New Roman" w:cs="Times New Roman"/>
          <w:sz w:val="28"/>
          <w:szCs w:val="28"/>
        </w:rPr>
        <w:t xml:space="preserve"> включает программы, ориентированные на достижение предметных, метапредметных и личностных результатов: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рабочие программы учебных предметов;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программу формирования универсальных учебных действий у обучающихся;</w:t>
      </w:r>
    </w:p>
    <w:p w:rsidR="005772B0"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коррекционной работы; </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рабочую программу воспитания.</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10. Р</w:t>
      </w:r>
      <w:r w:rsidR="00877E89" w:rsidRPr="00877E89">
        <w:rPr>
          <w:rFonts w:ascii="Times New Roman" w:hAnsi="Times New Roman" w:cs="Times New Roman"/>
          <w:sz w:val="28"/>
          <w:szCs w:val="28"/>
        </w:rPr>
        <w:t>абочие программы учебных предметов обеспечивают достижение планируемых результатов осво</w:t>
      </w:r>
      <w:r>
        <w:rPr>
          <w:rFonts w:ascii="Times New Roman" w:hAnsi="Times New Roman" w:cs="Times New Roman"/>
          <w:sz w:val="28"/>
          <w:szCs w:val="28"/>
        </w:rPr>
        <w:t xml:space="preserve">ения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ООО </w:t>
      </w:r>
      <w:r w:rsidRPr="00877E89">
        <w:rPr>
          <w:rFonts w:ascii="Times New Roman" w:hAnsi="Times New Roman" w:cs="Times New Roman"/>
          <w:sz w:val="28"/>
          <w:szCs w:val="28"/>
        </w:rPr>
        <w:t xml:space="preserve">для обучающихся с НОДА </w:t>
      </w:r>
      <w:r w:rsidR="00877E89" w:rsidRPr="00877E89">
        <w:rPr>
          <w:rFonts w:ascii="Times New Roman" w:hAnsi="Times New Roman" w:cs="Times New Roman"/>
          <w:sz w:val="28"/>
          <w:szCs w:val="28"/>
        </w:rPr>
        <w:t>и разработаны на основе требований ФГОС ООО к результатам освоения программы основного общего образования.</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11. Программа формирования универсальных учебных действий у обучающихся содержит:</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12. Р</w:t>
      </w:r>
      <w:r w:rsidR="00877E89" w:rsidRPr="00877E89">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cs="Times New Roman"/>
          <w:sz w:val="28"/>
          <w:szCs w:val="28"/>
        </w:rPr>
        <w:t>колений, единство народов России.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13. </w:t>
      </w:r>
      <w:r w:rsidR="005772B0">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14. </w:t>
      </w:r>
      <w:r w:rsidR="005772B0">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77E89">
        <w:rPr>
          <w:rFonts w:ascii="Times New Roman" w:hAnsi="Times New Roman" w:cs="Times New Roman"/>
          <w:sz w:val="28"/>
          <w:szCs w:val="28"/>
          <w:vertAlign w:val="superscript"/>
        </w:rPr>
        <w:t>11</w:t>
      </w:r>
      <w:r w:rsidRPr="00877E89">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15. </w:t>
      </w:r>
      <w:r w:rsidR="005772B0">
        <w:rPr>
          <w:rFonts w:ascii="Times New Roman" w:hAnsi="Times New Roman" w:cs="Times New Roman"/>
          <w:sz w:val="28"/>
          <w:szCs w:val="28"/>
        </w:rPr>
        <w:t>Р</w:t>
      </w:r>
      <w:r w:rsidRPr="00877E89">
        <w:rPr>
          <w:rFonts w:ascii="Times New Roman" w:hAnsi="Times New Roman" w:cs="Times New Roman"/>
          <w:sz w:val="28"/>
          <w:szCs w:val="28"/>
        </w:rPr>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w:t>
      </w:r>
      <w:r w:rsidRPr="00877E89">
        <w:rPr>
          <w:rFonts w:ascii="Times New Roman" w:hAnsi="Times New Roman" w:cs="Times New Roman"/>
          <w:sz w:val="28"/>
          <w:szCs w:val="28"/>
        </w:rPr>
        <w:lastRenderedPageBreak/>
        <w:t>российском обществе</w:t>
      </w:r>
      <w:r w:rsidRPr="00877E89">
        <w:rPr>
          <w:rFonts w:ascii="Times New Roman" w:hAnsi="Times New Roman" w:cs="Times New Roman"/>
          <w:sz w:val="28"/>
          <w:szCs w:val="28"/>
          <w:vertAlign w:val="superscript"/>
        </w:rPr>
        <w:t>12</w:t>
      </w:r>
      <w:r w:rsidRPr="00877E89">
        <w:rPr>
          <w:rFonts w:ascii="Times New Roman" w:hAnsi="Times New Roman" w:cs="Times New Roman"/>
          <w:sz w:val="28"/>
          <w:szCs w:val="28"/>
        </w:rPr>
        <w:t>.</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16. Организационный раздел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П ООО</w:t>
      </w:r>
      <w:r w:rsidRPr="00877E89">
        <w:rPr>
          <w:rFonts w:ascii="Times New Roman" w:hAnsi="Times New Roman" w:cs="Times New Roman"/>
          <w:sz w:val="28"/>
          <w:szCs w:val="28"/>
        </w:rPr>
        <w:t>для обучающихся с НОДА</w:t>
      </w:r>
      <w:r w:rsidR="00877E89" w:rsidRPr="00877E89">
        <w:rPr>
          <w:rFonts w:ascii="Times New Roman" w:hAnsi="Times New Roman" w:cs="Times New Roman"/>
          <w:sz w:val="28"/>
          <w:szCs w:val="28"/>
        </w:rPr>
        <w:t>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учебный план;</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план внеурочной деятельности;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календарный учебный график;</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77E89" w:rsidRPr="00877E89" w:rsidRDefault="00877E89" w:rsidP="00146CF4">
      <w:pPr>
        <w:pStyle w:val="1"/>
        <w:rPr>
          <w:rFonts w:ascii="Times New Roman" w:hAnsi="Times New Roman" w:cs="Times New Roman"/>
          <w:sz w:val="28"/>
          <w:szCs w:val="28"/>
        </w:rPr>
      </w:pPr>
    </w:p>
    <w:p w:rsidR="00146CF4" w:rsidRPr="00A33BB9" w:rsidRDefault="00226DBE" w:rsidP="00146CF4">
      <w:pPr>
        <w:pStyle w:val="1"/>
        <w:rPr>
          <w:rFonts w:ascii="Times New Roman" w:hAnsi="Times New Roman" w:cs="Times New Roman"/>
          <w:sz w:val="28"/>
          <w:szCs w:val="28"/>
          <w:u w:val="none"/>
        </w:rPr>
      </w:pPr>
      <w:r w:rsidRPr="00A33BB9">
        <w:rPr>
          <w:rFonts w:ascii="Times New Roman" w:hAnsi="Times New Roman" w:cs="Times New Roman"/>
          <w:sz w:val="28"/>
          <w:szCs w:val="28"/>
          <w:u w:val="none"/>
        </w:rPr>
        <w:t xml:space="preserve">I. Целевой раздел </w:t>
      </w:r>
      <w:r w:rsidR="00146CF4" w:rsidRPr="00A33BB9">
        <w:rPr>
          <w:rFonts w:ascii="Times New Roman" w:hAnsi="Times New Roman" w:cs="Times New Roman"/>
          <w:sz w:val="28"/>
          <w:szCs w:val="28"/>
          <w:u w:val="none"/>
        </w:rPr>
        <w:t>А</w:t>
      </w:r>
      <w:r w:rsidRPr="00A33BB9">
        <w:rPr>
          <w:rFonts w:ascii="Times New Roman" w:hAnsi="Times New Roman" w:cs="Times New Roman"/>
          <w:sz w:val="28"/>
          <w:szCs w:val="28"/>
          <w:u w:val="none"/>
        </w:rPr>
        <w:t>О</w:t>
      </w:r>
      <w:r w:rsidR="00146CF4" w:rsidRPr="00A33BB9">
        <w:rPr>
          <w:rFonts w:ascii="Times New Roman" w:hAnsi="Times New Roman" w:cs="Times New Roman"/>
          <w:sz w:val="28"/>
          <w:szCs w:val="28"/>
          <w:u w:val="none"/>
        </w:rPr>
        <w:t>ОП ООО для обучающихся с нарушениям</w:t>
      </w:r>
      <w:r w:rsidRPr="00A33BB9">
        <w:rPr>
          <w:rFonts w:ascii="Times New Roman" w:hAnsi="Times New Roman" w:cs="Times New Roman"/>
          <w:sz w:val="28"/>
          <w:szCs w:val="28"/>
          <w:u w:val="none"/>
        </w:rPr>
        <w:t xml:space="preserve">и опорно-двигательного аппарата </w:t>
      </w:r>
      <w:r w:rsidR="00146CF4" w:rsidRPr="00A33BB9">
        <w:rPr>
          <w:rFonts w:ascii="Times New Roman" w:hAnsi="Times New Roman" w:cs="Times New Roman"/>
          <w:sz w:val="28"/>
          <w:szCs w:val="28"/>
          <w:u w:val="none"/>
        </w:rPr>
        <w:t>(вариант 6.1)</w:t>
      </w:r>
    </w:p>
    <w:p w:rsidR="00146CF4" w:rsidRPr="00877E89" w:rsidRDefault="00146CF4" w:rsidP="00146CF4">
      <w:pPr>
        <w:rPr>
          <w:rFonts w:ascii="Times New Roman" w:hAnsi="Times New Roman" w:cs="Times New Roman"/>
          <w:sz w:val="28"/>
          <w:szCs w:val="28"/>
        </w:rPr>
      </w:pP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146CF4" w:rsidRPr="00877E89">
        <w:rPr>
          <w:rFonts w:ascii="Times New Roman" w:hAnsi="Times New Roman" w:cs="Times New Roman"/>
          <w:sz w:val="28"/>
          <w:szCs w:val="28"/>
        </w:rPr>
        <w:t>. Пояснительная записка.</w:t>
      </w: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146CF4" w:rsidRPr="00877E89">
        <w:rPr>
          <w:rFonts w:ascii="Times New Roman" w:hAnsi="Times New Roman" w:cs="Times New Roman"/>
          <w:sz w:val="28"/>
          <w:szCs w:val="28"/>
        </w:rPr>
        <w:t>.1. А</w:t>
      </w:r>
      <w:r w:rsidR="00226DBE">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226DBE">
        <w:rPr>
          <w:rFonts w:ascii="Times New Roman" w:hAnsi="Times New Roman" w:cs="Times New Roman"/>
          <w:sz w:val="28"/>
          <w:szCs w:val="28"/>
        </w:rPr>
        <w:t xml:space="preserve">.2. </w:t>
      </w:r>
      <w:r w:rsidR="00146CF4" w:rsidRPr="00877E89">
        <w:rPr>
          <w:rFonts w:ascii="Times New Roman" w:hAnsi="Times New Roman" w:cs="Times New Roman"/>
          <w:sz w:val="28"/>
          <w:szCs w:val="28"/>
        </w:rPr>
        <w:t>А</w:t>
      </w:r>
      <w:r w:rsidR="00226DBE">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воспитания и </w:t>
      </w:r>
      <w:proofErr w:type="gramStart"/>
      <w:r w:rsidR="00146CF4" w:rsidRPr="00877E89">
        <w:rPr>
          <w:rFonts w:ascii="Times New Roman" w:hAnsi="Times New Roman" w:cs="Times New Roman"/>
          <w:sz w:val="28"/>
          <w:szCs w:val="28"/>
        </w:rPr>
        <w:t>социализации</w:t>
      </w:r>
      <w:proofErr w:type="gramEnd"/>
      <w:r w:rsidR="00146CF4" w:rsidRPr="00877E89">
        <w:rPr>
          <w:rFonts w:ascii="Times New Roman" w:hAnsi="Times New Roman" w:cs="Times New Roman"/>
          <w:sz w:val="28"/>
          <w:szCs w:val="28"/>
        </w:rPr>
        <w:t xml:space="preserve">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Взаимосвязь варианта адаптированной образовательной программы с типом образовательной организации отс</w:t>
      </w:r>
      <w:r w:rsidR="00226DBE">
        <w:rPr>
          <w:rFonts w:ascii="Times New Roman" w:hAnsi="Times New Roman" w:cs="Times New Roman"/>
          <w:sz w:val="28"/>
          <w:szCs w:val="28"/>
        </w:rPr>
        <w:t xml:space="preserve">утствует. Варианты 6.1. и 6.2. </w:t>
      </w:r>
      <w:r w:rsidRPr="00877E89">
        <w:rPr>
          <w:rFonts w:ascii="Times New Roman" w:hAnsi="Times New Roman" w:cs="Times New Roman"/>
          <w:sz w:val="28"/>
          <w:szCs w:val="28"/>
        </w:rPr>
        <w:t>АО</w:t>
      </w:r>
      <w:r w:rsidR="00226DBE">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157.3. Целями реализации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для обучающихся с НОДА (вариант 6.1)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создание условий для становления и формирования личности обучающегося с </w:t>
      </w:r>
      <w:r w:rsidRPr="00877E89">
        <w:rPr>
          <w:rFonts w:ascii="Times New Roman" w:hAnsi="Times New Roman" w:cs="Times New Roman"/>
          <w:sz w:val="28"/>
          <w:szCs w:val="28"/>
        </w:rPr>
        <w:lastRenderedPageBreak/>
        <w:t>учетом имеющихся ограничений в двигательной сфере;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157.4. Достижение</w:t>
      </w:r>
      <w:r w:rsidR="00226DBE">
        <w:rPr>
          <w:rFonts w:ascii="Times New Roman" w:hAnsi="Times New Roman" w:cs="Times New Roman"/>
          <w:sz w:val="28"/>
          <w:szCs w:val="28"/>
        </w:rPr>
        <w:t xml:space="preserve"> поставленных целей реализации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w:t>
      </w:r>
      <w:r w:rsidR="00226DBE">
        <w:rPr>
          <w:rFonts w:ascii="Times New Roman" w:hAnsi="Times New Roman" w:cs="Times New Roman"/>
          <w:sz w:val="28"/>
          <w:szCs w:val="28"/>
        </w:rPr>
        <w:t>О</w:t>
      </w:r>
      <w:r w:rsidRPr="00877E89">
        <w:rPr>
          <w:rFonts w:ascii="Times New Roman" w:hAnsi="Times New Roman" w:cs="Times New Roman"/>
          <w:sz w:val="28"/>
          <w:szCs w:val="28"/>
        </w:rPr>
        <w:t>ДА (вариант 6.1) предусматривает решение следующих основных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индивидуализированного психолого-педагогического сопровождения каждого обучающегося с НОДА и реализации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proofErr w:type="gramStart"/>
      <w:r w:rsidRPr="00877E89">
        <w:rPr>
          <w:rFonts w:ascii="Times New Roman" w:hAnsi="Times New Roman" w:cs="Times New Roman"/>
          <w:sz w:val="28"/>
          <w:szCs w:val="28"/>
        </w:rPr>
        <w:t>обучающимся</w:t>
      </w:r>
      <w:proofErr w:type="gramEnd"/>
      <w:r w:rsidRPr="00877E89">
        <w:rPr>
          <w:rFonts w:ascii="Times New Roman" w:hAnsi="Times New Roman" w:cs="Times New Roman"/>
          <w:sz w:val="28"/>
          <w:szCs w:val="28"/>
        </w:rPr>
        <w:t xml:space="preserve">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сохранение и укрепление физического, психологического и социального здоровья обучающ</w:t>
      </w:r>
      <w:r w:rsidR="00226DBE">
        <w:rPr>
          <w:rFonts w:ascii="Times New Roman" w:hAnsi="Times New Roman" w:cs="Times New Roman"/>
          <w:sz w:val="28"/>
          <w:szCs w:val="28"/>
        </w:rPr>
        <w:t>ихся с НО</w:t>
      </w:r>
      <w:r w:rsidRPr="00877E89">
        <w:rPr>
          <w:rFonts w:ascii="Times New Roman" w:hAnsi="Times New Roman" w:cs="Times New Roman"/>
          <w:sz w:val="28"/>
          <w:szCs w:val="28"/>
        </w:rPr>
        <w:t>ДА, коррекция отклонений в развитии, обеспечение безопасности;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157.5.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для обучающихся с НОДА (вариант 6.1) учитывает следующие принципы:</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принцип учета ФГОС ООО: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языка обучения: с учетом условий функционирован</w:t>
      </w:r>
      <w:r w:rsidR="00226DBE">
        <w:rPr>
          <w:rFonts w:ascii="Times New Roman" w:hAnsi="Times New Roman" w:cs="Times New Roman"/>
          <w:sz w:val="28"/>
          <w:szCs w:val="28"/>
        </w:rPr>
        <w:t xml:space="preserve">ия образовательной организации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 xml:space="preserve">ОП ООО характеризует право получения образования на родном языке из числа языков народов Российской Федерации и </w:t>
      </w:r>
      <w:r w:rsidRPr="00877E89">
        <w:rPr>
          <w:rFonts w:ascii="Times New Roman" w:hAnsi="Times New Roman" w:cs="Times New Roman"/>
          <w:sz w:val="28"/>
          <w:szCs w:val="28"/>
        </w:rPr>
        <w:lastRenderedPageBreak/>
        <w:t>отражает механизмы реализации данного принципа в учебных планах, планах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веду</w:t>
      </w:r>
      <w:r w:rsidR="00226DBE">
        <w:rPr>
          <w:rFonts w:ascii="Times New Roman" w:hAnsi="Times New Roman" w:cs="Times New Roman"/>
          <w:sz w:val="28"/>
          <w:szCs w:val="28"/>
        </w:rPr>
        <w:t xml:space="preserve">щей деятельности обучающегося: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w:t>
      </w:r>
      <w:r w:rsidR="00226DBE">
        <w:rPr>
          <w:rFonts w:ascii="Times New Roman" w:hAnsi="Times New Roman" w:cs="Times New Roman"/>
          <w:sz w:val="28"/>
          <w:szCs w:val="28"/>
        </w:rPr>
        <w:t xml:space="preserve">цип индивидуализации обучения: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инт</w:t>
      </w:r>
      <w:r w:rsidR="009740BC">
        <w:rPr>
          <w:rFonts w:ascii="Times New Roman" w:hAnsi="Times New Roman" w:cs="Times New Roman"/>
          <w:sz w:val="28"/>
          <w:szCs w:val="28"/>
        </w:rPr>
        <w:t xml:space="preserve">еграции обучения и воспитания: </w:t>
      </w:r>
      <w:r w:rsidRPr="00877E89">
        <w:rPr>
          <w:rFonts w:ascii="Times New Roman" w:hAnsi="Times New Roman" w:cs="Times New Roman"/>
          <w:sz w:val="28"/>
          <w:szCs w:val="28"/>
        </w:rPr>
        <w:t>А</w:t>
      </w:r>
      <w:r w:rsidR="009740BC">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системности коррекционных, профилактических и развивающих</w:t>
      </w:r>
    </w:p>
    <w:p w:rsidR="00146CF4" w:rsidRPr="00877E89" w:rsidRDefault="00146CF4" w:rsidP="006B66C8">
      <w:pPr>
        <w:ind w:firstLine="0"/>
        <w:rPr>
          <w:rFonts w:ascii="Times New Roman" w:hAnsi="Times New Roman" w:cs="Times New Roman"/>
          <w:sz w:val="28"/>
          <w:szCs w:val="28"/>
        </w:rPr>
      </w:pPr>
      <w:r w:rsidRPr="00877E89">
        <w:rPr>
          <w:rFonts w:ascii="Times New Roman" w:hAnsi="Times New Roman" w:cs="Times New Roman"/>
          <w:sz w:val="28"/>
          <w:szCs w:val="28"/>
        </w:rPr>
        <w:t>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инклюзивности, направленный на продуктивное включение каждого </w:t>
      </w:r>
      <w:r w:rsidRPr="00877E89">
        <w:rPr>
          <w:rFonts w:ascii="Times New Roman" w:hAnsi="Times New Roman" w:cs="Times New Roman"/>
          <w:sz w:val="28"/>
          <w:szCs w:val="28"/>
        </w:rPr>
        <w:lastRenderedPageBreak/>
        <w:t>обучающегося с НОДА в образовательный процесс вне зависимости от его ограничений и стартовых возможностей.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157.6. О</w:t>
      </w:r>
      <w:r w:rsidR="006B66C8">
        <w:rPr>
          <w:rFonts w:ascii="Times New Roman" w:hAnsi="Times New Roman" w:cs="Times New Roman"/>
          <w:sz w:val="28"/>
          <w:szCs w:val="28"/>
        </w:rPr>
        <w:t>О</w:t>
      </w:r>
      <w:r w:rsidRPr="00877E89">
        <w:rPr>
          <w:rFonts w:ascii="Times New Roman" w:hAnsi="Times New Roman" w:cs="Times New Roman"/>
          <w:sz w:val="28"/>
          <w:szCs w:val="28"/>
        </w:rPr>
        <w:t>ОО для обучающихся с НОДА (вариант 6.1) учитывает возрастные и психологические особенности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157.7. В целях удовлетворения образовательных потребностей и </w:t>
      </w:r>
      <w:proofErr w:type="gramStart"/>
      <w:r w:rsidRPr="00877E89">
        <w:rPr>
          <w:rFonts w:ascii="Times New Roman" w:hAnsi="Times New Roman" w:cs="Times New Roman"/>
          <w:sz w:val="28"/>
          <w:szCs w:val="28"/>
        </w:rPr>
        <w:t>интересов</w:t>
      </w:r>
      <w:proofErr w:type="gramEnd"/>
      <w:r w:rsidRPr="00877E89">
        <w:rPr>
          <w:rFonts w:ascii="Times New Roman" w:hAnsi="Times New Roman" w:cs="Times New Roman"/>
          <w:sz w:val="28"/>
          <w:szCs w:val="28"/>
        </w:rPr>
        <w:t xml:space="preserve">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158. П</w:t>
      </w:r>
      <w:r w:rsidR="006B66C8">
        <w:rPr>
          <w:rFonts w:ascii="Times New Roman" w:hAnsi="Times New Roman" w:cs="Times New Roman"/>
          <w:sz w:val="28"/>
          <w:szCs w:val="28"/>
        </w:rPr>
        <w:t xml:space="preserve">ланируемые результаты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158.1. Личностные, метапредметные и предметные результат</w:t>
      </w:r>
      <w:r w:rsidR="006B66C8">
        <w:rPr>
          <w:rFonts w:ascii="Times New Roman" w:hAnsi="Times New Roman" w:cs="Times New Roman"/>
          <w:sz w:val="28"/>
          <w:szCs w:val="28"/>
        </w:rPr>
        <w:t xml:space="preserve">ы освоения обучающимися с НОДА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соответствуют ФГОС ООО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 жизненным компетенциям, необходимым для повышения качества жизни лиц с НОДА, можно отнести следующие: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навыков пространственной и социально-бытовой ориентировки, мобильность;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сформированность осмысленных представлений о реальной картине мира (соблюдение правил безопасности жизнедеятельности, уточнение, расширение, </w:t>
      </w:r>
      <w:r w:rsidRPr="00877E89">
        <w:rPr>
          <w:rFonts w:ascii="Times New Roman" w:hAnsi="Times New Roman" w:cs="Times New Roman"/>
          <w:sz w:val="28"/>
          <w:szCs w:val="28"/>
        </w:rPr>
        <w:lastRenderedPageBreak/>
        <w:t>упорядочивание представлений об окружающем природном и социальном мире);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158.2. Планируемые результаты освоения обучающимися с </w:t>
      </w:r>
      <w:r w:rsidR="006B66C8">
        <w:rPr>
          <w:rFonts w:ascii="Times New Roman" w:hAnsi="Times New Roman" w:cs="Times New Roman"/>
          <w:sz w:val="28"/>
          <w:szCs w:val="28"/>
        </w:rPr>
        <w:t>НОДА</w:t>
      </w:r>
      <w:r w:rsidRPr="00877E89">
        <w:rPr>
          <w:rFonts w:ascii="Times New Roman" w:hAnsi="Times New Roman" w:cs="Times New Roman"/>
          <w:sz w:val="28"/>
          <w:szCs w:val="28"/>
        </w:rPr>
        <w:t xml:space="preserve"> АООП ООО дополняются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 Система оценки достижения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организацию и проведение оценочных мероприятий в индивидуальной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изменение временного режима, предусмотренного процедурой проведения оценочных, контрольных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адаптацию предлагаемого обучающемуся тестового (контрольно-оценочного)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159.1.2. При организации оценочных процедур дл</w:t>
      </w:r>
      <w:r w:rsidR="006B66C8">
        <w:rPr>
          <w:rFonts w:ascii="Times New Roman" w:hAnsi="Times New Roman" w:cs="Times New Roman"/>
          <w:sz w:val="28"/>
          <w:szCs w:val="28"/>
        </w:rPr>
        <w:t xml:space="preserve">я обучающихся в соответствии с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специально организованную среду и рабочее место в соответствии с особенностями ограничений здоровья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ассистивных средств и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возможность организации короткого перерыва (10-15 мин) при нарастании в поведении обучающегося проявлений утомления, истощения.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 Основными направлениями и целями оценочной деятельности в образовательной организации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6B66C8">
        <w:rPr>
          <w:rFonts w:ascii="Times New Roman" w:hAnsi="Times New Roman" w:cs="Times New Roman"/>
          <w:sz w:val="28"/>
          <w:szCs w:val="28"/>
        </w:rPr>
        <w:t xml:space="preserve">ультатах освоения обучающимися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Система оценки включает процедуры внутренней и внешней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159.4. Внутренняя оценка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стартовую диагностику;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текущую и тематическую оценку;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психолого-педагогическое наблюдение;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внутренний мониторинг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159.5. Внешняя оценка включает: независимую оценку качества образования</w:t>
      </w:r>
      <w:r w:rsidRPr="00877E89">
        <w:rPr>
          <w:rFonts w:ascii="Times New Roman" w:hAnsi="Times New Roman" w:cs="Times New Roman"/>
          <w:sz w:val="28"/>
          <w:szCs w:val="28"/>
          <w:vertAlign w:val="superscript"/>
        </w:rPr>
        <w:t>55</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rsidRPr="00877E89">
        <w:rPr>
          <w:rFonts w:ascii="Times New Roman" w:hAnsi="Times New Roman" w:cs="Times New Roman"/>
          <w:sz w:val="28"/>
          <w:szCs w:val="28"/>
        </w:rPr>
        <w:lastRenderedPageBreak/>
        <w:t>измерений.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159.10. Комплексный подход к оценке образовательных достижений реализуется через:</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оценку предметных и метапредметных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159.14. Результаты, полученные в ходе как внешних, так и внутренних мониторингов, допускается использовать только в виде агрегированных </w:t>
      </w:r>
      <w:r w:rsidRPr="00877E89">
        <w:rPr>
          <w:rFonts w:ascii="Times New Roman" w:hAnsi="Times New Roman" w:cs="Times New Roman"/>
          <w:sz w:val="28"/>
          <w:szCs w:val="28"/>
        </w:rPr>
        <w:lastRenderedPageBreak/>
        <w:t>(усредненных, анонимных) данных.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159.15. Оценка метапредметных результатов представляет собой оценку достижения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159.16. Формирование метапредметных результатов обеспечивается комплексом освоения программ учебных предметов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159.17. Основным объектом оценки метапредметных результатов является овладение: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159.19. Рекомендуемые формы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проверки читательской грамотности - письменная работа на межпредметной основе;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Каждый из перечисленных видов диагностики проводится с периодичностью не менее чем один раз в два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159.20.1. Выбор темы проекта осуществляется обучающимися.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159.20.2. Результатом проекта является одна из следующих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159.20.3. Требования к организации проектной деятельности, к содержанию и направленности проекта разрабатываются образовательной организацией.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159.20.4. Проект оценивается по следующим критериям: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коммуникативных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умение ясно изложить и оформить выполненную работу, представить ее результаты, аргументированно ответить на вопросы.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159.21. </w:t>
      </w:r>
      <w:r w:rsidR="006B66C8">
        <w:rPr>
          <w:rFonts w:ascii="Times New Roman" w:hAnsi="Times New Roman" w:cs="Times New Roman"/>
          <w:sz w:val="28"/>
          <w:szCs w:val="28"/>
        </w:rPr>
        <w:t xml:space="preserve">Предметные результаты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159.22. Оценка предметных результатов представляет собой оценку достижения обучающимися планируемых результатов по отдельным учебным предметам.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 Для оценки предметных результатов используются критерии: знание и понимание, применение, функциональность.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159.24.2. Обобщенный критерий “применение”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изучаемого материала при решении учебных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159.26. Особенности оценки по отдельному учебному предмету фиксируются в приложении к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оценки предметных результатов по отдельному учебному предмету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требования к выставлению отметок за промежуточную аттестацию (при </w:t>
      </w:r>
      <w:r w:rsidRPr="00877E89">
        <w:rPr>
          <w:rFonts w:ascii="Times New Roman" w:hAnsi="Times New Roman" w:cs="Times New Roman"/>
          <w:sz w:val="28"/>
          <w:szCs w:val="28"/>
        </w:rPr>
        <w:lastRenderedPageBreak/>
        <w:t>необходимости с учетом степени значимости отметок за отдельные оценочные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график контрольных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результатов письменных работ не снижается отметка за: неправильное написание строк (зубчатость, выгнутость, вогнутость, косое расположение букв, несоблюдение и пропуск строки, несоблюдение полей);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выпадение элементов букв или их незаконченность, лишние дополнения букв, неодинаковый их наклон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нарушения размеров букв и соотношения их по высоте и ширине; смешение сходных по начертанию букв;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прерывистость письма или повторение отдельных его элементов за счет насильственных движений.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w:t>
      </w:r>
      <w:r w:rsidRPr="00877E89">
        <w:rPr>
          <w:rFonts w:ascii="Times New Roman" w:hAnsi="Times New Roman" w:cs="Times New Roman"/>
          <w:sz w:val="28"/>
          <w:szCs w:val="28"/>
        </w:rPr>
        <w:lastRenderedPageBreak/>
        <w:t>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 Текущая оценка представляет собой процедуру оценки индивидуального продвижения обучающегося в освоении программы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159.28.4. Результаты текущей оценки являются основой для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159.29. Тематическая оценка представляет собой процедуру оценки уровня достижения тематических планируемых результатов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159.30. Внутренний мониторинг представляет собой следующие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стартовая диагностика;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достижения предметных и метапредметных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 Система оценки достижения обучающимися с НОДА планируемых р</w:t>
      </w:r>
      <w:r w:rsidR="006B66C8">
        <w:rPr>
          <w:rFonts w:ascii="Times New Roman" w:hAnsi="Times New Roman" w:cs="Times New Roman"/>
          <w:sz w:val="28"/>
          <w:szCs w:val="28"/>
        </w:rPr>
        <w:t xml:space="preserve">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должна предусматривать оценку достижения обучающимися с НОДА планируемых результатов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159.31.2. Для оценки эффективности реализации коррекционной работы могут </w:t>
      </w:r>
      <w:r w:rsidRPr="00877E89">
        <w:rPr>
          <w:rFonts w:ascii="Times New Roman" w:hAnsi="Times New Roman" w:cs="Times New Roman"/>
          <w:sz w:val="28"/>
          <w:szCs w:val="28"/>
        </w:rPr>
        <w:lastRenderedPageBreak/>
        <w:t>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осуществляется по следующим направлениям: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адаптация обучающегося с НОДА к среде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динамика когнитивного, личностного, эмоционального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неадекватных профессиональных намерений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детско-родительских отношений, в том числе через преодоление особенностей семейного воспитания.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159.31.3. 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146CF4" w:rsidRPr="00877E89" w:rsidRDefault="00146CF4" w:rsidP="00146CF4">
      <w:pPr>
        <w:rPr>
          <w:rFonts w:ascii="Times New Roman" w:hAnsi="Times New Roman" w:cs="Times New Roman"/>
          <w:sz w:val="28"/>
          <w:szCs w:val="28"/>
        </w:rPr>
      </w:pPr>
    </w:p>
    <w:p w:rsidR="00146CF4" w:rsidRPr="00A33BB9" w:rsidRDefault="00146CF4" w:rsidP="00A33BB9">
      <w:pPr>
        <w:pStyle w:val="1"/>
        <w:rPr>
          <w:rFonts w:ascii="Times New Roman" w:hAnsi="Times New Roman" w:cs="Times New Roman"/>
          <w:sz w:val="28"/>
          <w:szCs w:val="28"/>
          <w:u w:val="none"/>
        </w:rPr>
      </w:pPr>
      <w:r w:rsidRPr="00A33BB9">
        <w:rPr>
          <w:rFonts w:ascii="Times New Roman" w:hAnsi="Times New Roman" w:cs="Times New Roman"/>
          <w:sz w:val="28"/>
          <w:szCs w:val="28"/>
          <w:u w:val="none"/>
        </w:rPr>
        <w:t>II. Содержательный раздел ФАОП ООО для обучающихся с НОДА</w:t>
      </w:r>
      <w:r w:rsidRPr="00A33BB9">
        <w:rPr>
          <w:rFonts w:ascii="Times New Roman" w:hAnsi="Times New Roman" w:cs="Times New Roman"/>
          <w:sz w:val="28"/>
          <w:szCs w:val="28"/>
          <w:u w:val="none"/>
        </w:rPr>
        <w:br/>
        <w:t>(вариант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160. </w:t>
      </w:r>
      <w:r w:rsidR="006B66C8">
        <w:rPr>
          <w:rFonts w:ascii="Times New Roman" w:hAnsi="Times New Roman" w:cs="Times New Roman"/>
          <w:sz w:val="28"/>
          <w:szCs w:val="28"/>
        </w:rPr>
        <w:t>Р</w:t>
      </w:r>
      <w:r w:rsidRPr="00877E89">
        <w:rPr>
          <w:rFonts w:ascii="Times New Roman" w:hAnsi="Times New Roman" w:cs="Times New Roman"/>
          <w:sz w:val="28"/>
          <w:szCs w:val="28"/>
        </w:rPr>
        <w:t>абочие программы учебных предметов.</w:t>
      </w:r>
    </w:p>
    <w:p w:rsidR="00146CF4" w:rsidRPr="00877E89" w:rsidRDefault="006B66C8" w:rsidP="00146CF4">
      <w:pPr>
        <w:rPr>
          <w:rFonts w:ascii="Times New Roman" w:hAnsi="Times New Roman" w:cs="Times New Roman"/>
          <w:sz w:val="28"/>
          <w:szCs w:val="28"/>
        </w:rPr>
      </w:pPr>
      <w:r>
        <w:rPr>
          <w:rFonts w:ascii="Times New Roman" w:hAnsi="Times New Roman" w:cs="Times New Roman"/>
          <w:sz w:val="28"/>
          <w:szCs w:val="28"/>
        </w:rPr>
        <w:t xml:space="preserve">160.1. При реализации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НОДА (вариант 6.1) используются федеральные рабочие программы учебных предметов “Русский язык”, “Литература”, “История”, “Обществознание”, “География”, “Основы безопасности жизнедеятельности”, </w:t>
      </w:r>
      <w:r w:rsidR="00146CF4" w:rsidRPr="006B66C8">
        <w:rPr>
          <w:rFonts w:ascii="Times New Roman" w:hAnsi="Times New Roman" w:cs="Times New Roman"/>
          <w:sz w:val="28"/>
          <w:szCs w:val="28"/>
          <w:highlight w:val="yellow"/>
        </w:rPr>
        <w:t>предусмотренные федеральной образовательной программы основ</w:t>
      </w:r>
      <w:r w:rsidR="00A33BB9">
        <w:rPr>
          <w:rFonts w:ascii="Times New Roman" w:hAnsi="Times New Roman" w:cs="Times New Roman"/>
          <w:sz w:val="28"/>
          <w:szCs w:val="28"/>
          <w:highlight w:val="yellow"/>
        </w:rPr>
        <w:t>ного общего образования (</w:t>
      </w:r>
      <w:r w:rsidR="00146CF4" w:rsidRPr="006B66C8">
        <w:rPr>
          <w:rFonts w:ascii="Times New Roman" w:hAnsi="Times New Roman" w:cs="Times New Roman"/>
          <w:sz w:val="28"/>
          <w:szCs w:val="28"/>
          <w:highlight w:val="yellow"/>
        </w:rPr>
        <w:t>ФОП ООО)</w:t>
      </w:r>
      <w:r w:rsidRPr="006B66C8">
        <w:rPr>
          <w:rFonts w:ascii="Times New Roman" w:hAnsi="Times New Roman" w:cs="Times New Roman"/>
          <w:sz w:val="28"/>
          <w:szCs w:val="28"/>
          <w:highlight w:val="yellow"/>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160.2. 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161. Программа формирования универсальных учебных действий.</w:t>
      </w:r>
    </w:p>
    <w:p w:rsidR="000846F9" w:rsidRPr="00877E89" w:rsidRDefault="00146CF4" w:rsidP="000846F9">
      <w:pPr>
        <w:rPr>
          <w:rFonts w:ascii="Times New Roman" w:hAnsi="Times New Roman" w:cs="Times New Roman"/>
          <w:sz w:val="28"/>
          <w:szCs w:val="28"/>
        </w:rPr>
      </w:pPr>
      <w:r w:rsidRPr="00877E89">
        <w:rPr>
          <w:rFonts w:ascii="Times New Roman" w:hAnsi="Times New Roman" w:cs="Times New Roman"/>
          <w:sz w:val="28"/>
          <w:szCs w:val="28"/>
        </w:rPr>
        <w:t>161.1. Программа формирования универсальных учебных</w:t>
      </w:r>
      <w:r w:rsidR="006B66C8">
        <w:rPr>
          <w:rFonts w:ascii="Times New Roman" w:hAnsi="Times New Roman" w:cs="Times New Roman"/>
          <w:sz w:val="28"/>
          <w:szCs w:val="28"/>
        </w:rPr>
        <w:t xml:space="preserve"> действий у обучающихся с НОДА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w:t>
      </w:r>
      <w:r w:rsidRPr="000846F9">
        <w:rPr>
          <w:rFonts w:ascii="Times New Roman" w:hAnsi="Times New Roman" w:cs="Times New Roman"/>
          <w:sz w:val="28"/>
          <w:szCs w:val="28"/>
        </w:rPr>
        <w:t>.</w:t>
      </w:r>
    </w:p>
    <w:p w:rsidR="00146CF4"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161.2. Специфика формирования и развития универсальных учебных действий у обучающихся с НОДА определяется их нозологически обусловленными особенностями: уровень развития общей и мелкой моторики, манипулятивной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w:t>
      </w:r>
      <w:r w:rsidRPr="00877E89">
        <w:rPr>
          <w:rFonts w:ascii="Times New Roman" w:hAnsi="Times New Roman" w:cs="Times New Roman"/>
          <w:sz w:val="28"/>
          <w:szCs w:val="28"/>
        </w:rPr>
        <w:lastRenderedPageBreak/>
        <w:t>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обучающихся с НОДА компетенций в области ИКТ требует создания специальных условий в части специального вспомогательного оборудования и ассистивных технологий.</w:t>
      </w:r>
    </w:p>
    <w:p w:rsidR="00A33BB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 xml:space="preserve">Программа формирования универсальных учебных действий у обучающихся с </w:t>
      </w:r>
      <w:r w:rsidR="00A33BB9" w:rsidRPr="00A33BB9">
        <w:rPr>
          <w:rFonts w:ascii="Times New Roman" w:hAnsi="Times New Roman" w:cs="Times New Roman"/>
          <w:b/>
          <w:bCs/>
          <w:sz w:val="28"/>
          <w:szCs w:val="28"/>
        </w:rPr>
        <w:t>нарушениями опорно-двигательного аппарата</w:t>
      </w:r>
      <w:r w:rsidR="00A33BB9">
        <w:rPr>
          <w:rFonts w:ascii="Times New Roman" w:hAnsi="Times New Roman" w:cs="Times New Roman"/>
          <w:b/>
          <w:bCs/>
          <w:sz w:val="28"/>
          <w:szCs w:val="28"/>
        </w:rPr>
        <w:t xml:space="preserve"> </w:t>
      </w:r>
      <w:r w:rsidRPr="00A33BB9">
        <w:rPr>
          <w:rFonts w:ascii="Times New Roman" w:hAnsi="Times New Roman" w:cs="Times New Roman"/>
          <w:b/>
          <w:bCs/>
          <w:sz w:val="28"/>
          <w:szCs w:val="28"/>
        </w:rPr>
        <w:t>А</w:t>
      </w:r>
      <w:r w:rsidR="00A33BB9" w:rsidRPr="00A33BB9">
        <w:rPr>
          <w:rFonts w:ascii="Times New Roman" w:hAnsi="Times New Roman" w:cs="Times New Roman"/>
          <w:b/>
          <w:bCs/>
          <w:sz w:val="28"/>
          <w:szCs w:val="28"/>
        </w:rPr>
        <w:t>О</w:t>
      </w:r>
      <w:r w:rsidRPr="00A33BB9">
        <w:rPr>
          <w:rFonts w:ascii="Times New Roman" w:hAnsi="Times New Roman" w:cs="Times New Roman"/>
          <w:b/>
          <w:bCs/>
          <w:sz w:val="28"/>
          <w:szCs w:val="28"/>
        </w:rPr>
        <w:t xml:space="preserve">ОП ООО </w:t>
      </w:r>
      <w:proofErr w:type="gramStart"/>
      <w:r w:rsidRPr="00A33BB9">
        <w:rPr>
          <w:rFonts w:ascii="Times New Roman" w:hAnsi="Times New Roman" w:cs="Times New Roman"/>
          <w:b/>
          <w:bCs/>
          <w:sz w:val="28"/>
          <w:szCs w:val="28"/>
        </w:rPr>
        <w:t>для</w:t>
      </w:r>
      <w:proofErr w:type="gramEnd"/>
      <w:r w:rsidRPr="00A33BB9">
        <w:rPr>
          <w:rFonts w:ascii="Times New Roman" w:hAnsi="Times New Roman" w:cs="Times New Roman"/>
          <w:b/>
          <w:bCs/>
          <w:sz w:val="28"/>
          <w:szCs w:val="28"/>
        </w:rPr>
        <w:t xml:space="preserve"> обучающихся с </w:t>
      </w:r>
      <w:r w:rsidR="00A33BB9">
        <w:rPr>
          <w:rFonts w:ascii="Times New Roman" w:hAnsi="Times New Roman" w:cs="Times New Roman"/>
          <w:b/>
          <w:bCs/>
          <w:sz w:val="28"/>
          <w:szCs w:val="28"/>
        </w:rPr>
        <w:t>НОДА.</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 Целевой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1. Программа формирования универсальных учебных действий (далее - УУД) </w:t>
      </w:r>
      <w:proofErr w:type="gramStart"/>
      <w:r w:rsidRPr="000846F9">
        <w:rPr>
          <w:rFonts w:ascii="Times New Roman" w:hAnsi="Times New Roman" w:cs="Times New Roman"/>
          <w:sz w:val="28"/>
          <w:szCs w:val="28"/>
        </w:rPr>
        <w:t>у</w:t>
      </w:r>
      <w:proofErr w:type="gramEnd"/>
      <w:r w:rsidRPr="000846F9">
        <w:rPr>
          <w:rFonts w:ascii="Times New Roman" w:hAnsi="Times New Roman" w:cs="Times New Roman"/>
          <w:sz w:val="28"/>
          <w:szCs w:val="28"/>
        </w:rPr>
        <w:t xml:space="preserve"> обучающихся с </w:t>
      </w:r>
      <w:r w:rsidR="00A33BB9">
        <w:rPr>
          <w:rFonts w:ascii="Times New Roman" w:hAnsi="Times New Roman" w:cs="Times New Roman"/>
          <w:sz w:val="28"/>
          <w:szCs w:val="28"/>
        </w:rPr>
        <w:t>НОДА</w:t>
      </w:r>
      <w:r w:rsidRPr="000846F9">
        <w:rPr>
          <w:rFonts w:ascii="Times New Roman" w:hAnsi="Times New Roman" w:cs="Times New Roman"/>
          <w:sz w:val="28"/>
          <w:szCs w:val="28"/>
        </w:rPr>
        <w:t xml:space="preserve"> должна обеспечивать: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и развитие компетенций обучающихся в области использования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w:t>
      </w:r>
      <w:r w:rsidRPr="000846F9">
        <w:rPr>
          <w:rFonts w:ascii="Times New Roman" w:hAnsi="Times New Roman" w:cs="Times New Roman"/>
          <w:sz w:val="28"/>
          <w:szCs w:val="28"/>
        </w:rPr>
        <w:lastRenderedPageBreak/>
        <w:t>информационной безопасности, умением безопасного использования средств ИКТ и сети Интернет формирование культуры 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результатами </w:t>
      </w:r>
      <w:proofErr w:type="gramStart"/>
      <w:r w:rsidRPr="000846F9">
        <w:rPr>
          <w:rFonts w:ascii="Times New Roman" w:hAnsi="Times New Roman" w:cs="Times New Roman"/>
          <w:sz w:val="28"/>
          <w:szCs w:val="28"/>
        </w:rPr>
        <w:t>освоения</w:t>
      </w:r>
      <w:proofErr w:type="gramEnd"/>
      <w:r w:rsidRPr="000846F9">
        <w:rPr>
          <w:rFonts w:ascii="Times New Roman" w:hAnsi="Times New Roman" w:cs="Times New Roman"/>
          <w:sz w:val="28"/>
          <w:szCs w:val="28"/>
        </w:rPr>
        <w:t xml:space="preserve"> обучающимися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846F9" w:rsidRPr="000846F9" w:rsidRDefault="000846F9" w:rsidP="00A33BB9">
      <w:pPr>
        <w:rPr>
          <w:rFonts w:ascii="Times New Roman" w:hAnsi="Times New Roman" w:cs="Times New Roman"/>
          <w:sz w:val="28"/>
          <w:szCs w:val="28"/>
        </w:rPr>
      </w:pPr>
      <w:proofErr w:type="gramStart"/>
      <w:r w:rsidRPr="000846F9">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II. Содержательный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Описание взаимосвязи УУД с содержанием учебных предметов.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 Описание реализации требований формирования УУД в предметных результатах.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 Русский язык и литература.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составлять план исследования особенностей литературного </w:t>
      </w:r>
      <w:r w:rsidRPr="000846F9">
        <w:rPr>
          <w:rFonts w:ascii="Times New Roman" w:hAnsi="Times New Roman" w:cs="Times New Roman"/>
          <w:sz w:val="28"/>
          <w:szCs w:val="28"/>
        </w:rPr>
        <w:lastRenderedPageBreak/>
        <w:t>объекта изучения,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овладеть инструментами оценки достоверности полученных выводов и обобщений;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 Иностранный (английский) язык.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типы высказываний на иностранном языке;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4.2.2.1.2.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значение нового слова по контексту;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адекватно выбирать языковые средства для решения коммуникативных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 Математика и информатика.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качества, свойства, характеристики математических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различать свойства и признаки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изменения и находить закономерности;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распознавать верные и неверные утверждения;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отношения, зависимости, правила, закономерности с помощью формул;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воспроизводить и строить логические цепочки утверждений, прямые и от противного;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противоречия в рассуждениях;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распознавать неверную информацию, данные, утверждения; устанавливать </w:t>
      </w:r>
      <w:r w:rsidRPr="000846F9">
        <w:rPr>
          <w:rFonts w:ascii="Times New Roman" w:hAnsi="Times New Roman" w:cs="Times New Roman"/>
          <w:sz w:val="28"/>
          <w:szCs w:val="28"/>
        </w:rPr>
        <w:lastRenderedPageBreak/>
        <w:t>противоречия в фактах,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удерживать цель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 Естественно-научные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выдвигать гипотезы, объясняющие простые явления;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исследование явления теплообмена при смешивании холодной и горячей 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собственный вклад в решение естественно-научной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sidRPr="000846F9">
        <w:rPr>
          <w:rFonts w:ascii="Times New Roman" w:hAnsi="Times New Roman" w:cs="Times New Roman"/>
          <w:sz w:val="28"/>
          <w:szCs w:val="28"/>
        </w:rPr>
        <w:lastRenderedPageBreak/>
        <w:t>необходимости;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 Общественно-научные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систематизировать, классифицировать и обобщать исторические факты;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составлять синхронистические и систематические таблицы;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решения учебной географической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4.2.5.1.2. Формирование базовых исследовательских действий: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наблюдений в табличной и (или) графической форме;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выделять географическую информацию, которая является противоречивой или может быть недостоверной;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участвовать в дискуссии;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организацию совместной работы при выполнении учебного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определять способ решения поисковых, исследовательских, творческих задач </w:t>
      </w:r>
      <w:r w:rsidRPr="000846F9">
        <w:rPr>
          <w:rFonts w:ascii="Times New Roman" w:hAnsi="Times New Roman" w:cs="Times New Roman"/>
          <w:sz w:val="28"/>
          <w:szCs w:val="28"/>
        </w:rPr>
        <w:lastRenderedPageBreak/>
        <w:t>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 Особенности реализации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5.1.9.3. Осуществление УИД обучающимися включает в себя ряд этапов: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обоснование актуальности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w:t>
      </w:r>
      <w:r w:rsidRPr="000846F9">
        <w:rPr>
          <w:rFonts w:ascii="Times New Roman" w:hAnsi="Times New Roman" w:cs="Times New Roman"/>
          <w:sz w:val="28"/>
          <w:szCs w:val="28"/>
        </w:rPr>
        <w:lastRenderedPageBreak/>
        <w:t>первую очередь на реализацию задач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предметные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междисциплинарные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урок-исследование;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 с использованием интерактивной беседы в исследовательском ключе;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урок-консультация;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мини-исследование в рамках домашнего задания.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с учетом этого при организации УИД обучающихся во внеурочное время </w:t>
      </w:r>
      <w:r w:rsidRPr="000846F9">
        <w:rPr>
          <w:rFonts w:ascii="Times New Roman" w:hAnsi="Times New Roman" w:cs="Times New Roman"/>
          <w:sz w:val="28"/>
          <w:szCs w:val="28"/>
        </w:rPr>
        <w:lastRenderedPageBreak/>
        <w:t>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5.1.9.7. Общие рекомендации по оцениванию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 Особенности организации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w:t>
      </w:r>
      <w:r w:rsidRPr="000846F9">
        <w:rPr>
          <w:rFonts w:ascii="Times New Roman" w:hAnsi="Times New Roman" w:cs="Times New Roman"/>
          <w:sz w:val="28"/>
          <w:szCs w:val="28"/>
        </w:rPr>
        <w:lastRenderedPageBreak/>
        <w:t>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5.2.6.1. Особенности организации ПД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5.2.6.2. Особенности организации ПД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w:t>
      </w:r>
      <w:r w:rsidRPr="000846F9">
        <w:rPr>
          <w:rFonts w:ascii="Times New Roman" w:hAnsi="Times New Roman" w:cs="Times New Roman"/>
          <w:sz w:val="28"/>
          <w:szCs w:val="28"/>
        </w:rPr>
        <w:lastRenderedPageBreak/>
        <w:t>(тексты, мультимедийные продукты, устное выступление с компьютерной презентацией).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5.2.7. Общие рекомендации по оцениванию ПД: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846F9" w:rsidRPr="000846F9" w:rsidRDefault="000846F9" w:rsidP="00A33BB9">
      <w:pPr>
        <w:rPr>
          <w:rFonts w:ascii="Times New Roman" w:hAnsi="Times New Roman" w:cs="Times New Roman"/>
          <w:sz w:val="28"/>
          <w:szCs w:val="28"/>
        </w:rPr>
      </w:pPr>
      <w:r w:rsidRPr="000846F9">
        <w:rPr>
          <w:rFonts w:ascii="Times New Roman" w:hAnsi="Times New Roman" w:cs="Times New Roman"/>
          <w:sz w:val="28"/>
          <w:szCs w:val="28"/>
        </w:rPr>
        <w:t xml:space="preserve">3) в процессе публичной презентации результатов проекта </w:t>
      </w:r>
      <w:proofErr w:type="gramStart"/>
      <w:r w:rsidRPr="000846F9">
        <w:rPr>
          <w:rFonts w:ascii="Times New Roman" w:hAnsi="Times New Roman" w:cs="Times New Roman"/>
          <w:sz w:val="28"/>
          <w:szCs w:val="28"/>
        </w:rPr>
        <w:t>оценивается качество зашиты</w:t>
      </w:r>
      <w:proofErr w:type="gramEnd"/>
      <w:r w:rsidRPr="000846F9">
        <w:rPr>
          <w:rFonts w:ascii="Times New Roman" w:hAnsi="Times New Roman" w:cs="Times New Roman"/>
          <w:sz w:val="28"/>
          <w:szCs w:val="28"/>
        </w:rPr>
        <w:t xml:space="preserve"> проекта (четкость и ясность изложения задачи, убедительность рассуждений, последовательность в аргументации; </w:t>
      </w:r>
      <w:proofErr w:type="gramStart"/>
      <w:r w:rsidRPr="000846F9">
        <w:rPr>
          <w:rFonts w:ascii="Times New Roman" w:hAnsi="Times New Roman" w:cs="Times New Roman"/>
          <w:sz w:val="28"/>
          <w:szCs w:val="28"/>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III. Организационный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6.1. Условия реализации адаптированной основной общеобразовательной программы, в том числе программы УУД, должны обеспечить </w:t>
      </w:r>
      <w:proofErr w:type="gramStart"/>
      <w:r w:rsidRPr="000846F9">
        <w:rPr>
          <w:rFonts w:ascii="Times New Roman" w:hAnsi="Times New Roman" w:cs="Times New Roman"/>
          <w:sz w:val="28"/>
          <w:szCs w:val="28"/>
        </w:rPr>
        <w:t>обучающимся</w:t>
      </w:r>
      <w:proofErr w:type="gramEnd"/>
      <w:r w:rsidRPr="000846F9">
        <w:rPr>
          <w:rFonts w:ascii="Times New Roman" w:hAnsi="Times New Roman" w:cs="Times New Roman"/>
          <w:sz w:val="28"/>
          <w:szCs w:val="28"/>
        </w:rPr>
        <w:t xml:space="preserve"> овладение ключевыми компетенциями, включая формирование опыта проектно-исследовательской деятельности и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6.1.1. Требования к условиям включают: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6D22B3" w:rsidRPr="000846F9" w:rsidRDefault="006D22B3" w:rsidP="000846F9">
      <w:pPr>
        <w:rPr>
          <w:rFonts w:ascii="Times New Roman" w:hAnsi="Times New Roman" w:cs="Times New Roman"/>
          <w:sz w:val="28"/>
          <w:szCs w:val="28"/>
        </w:rPr>
      </w:pP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6D22B3" w:rsidRDefault="000846F9" w:rsidP="006D22B3">
      <w:pPr>
        <w:rPr>
          <w:rFonts w:ascii="Times New Roman" w:hAnsi="Times New Roman" w:cs="Times New Roman"/>
          <w:sz w:val="28"/>
          <w:szCs w:val="28"/>
        </w:rPr>
      </w:pPr>
      <w:r w:rsidRPr="000846F9">
        <w:rPr>
          <w:rFonts w:ascii="Times New Roman" w:hAnsi="Times New Roman" w:cs="Times New Roman"/>
          <w:sz w:val="28"/>
          <w:szCs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Рабочая группа реализует свою деятельность по следующим направлениям: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плана координации деятельности педагогических </w:t>
      </w:r>
      <w:proofErr w:type="gramStart"/>
      <w:r w:rsidRPr="000846F9">
        <w:rPr>
          <w:rFonts w:ascii="Times New Roman" w:hAnsi="Times New Roman" w:cs="Times New Roman"/>
          <w:sz w:val="28"/>
          <w:szCs w:val="28"/>
        </w:rPr>
        <w:t>работников</w:t>
      </w:r>
      <w:proofErr w:type="gramEnd"/>
      <w:r w:rsidRPr="000846F9">
        <w:rPr>
          <w:rFonts w:ascii="Times New Roman" w:hAnsi="Times New Roman" w:cs="Times New Roman"/>
          <w:sz w:val="28"/>
          <w:szCs w:val="28"/>
        </w:rPr>
        <w:t xml:space="preserve"> в том </w:t>
      </w:r>
      <w:r w:rsidRPr="000846F9">
        <w:rPr>
          <w:rFonts w:ascii="Times New Roman" w:hAnsi="Times New Roman" w:cs="Times New Roman"/>
          <w:sz w:val="28"/>
          <w:szCs w:val="28"/>
        </w:rPr>
        <w:lastRenderedPageBreak/>
        <w:t>числе предметников, учителей-дефектологов, направленной</w:t>
      </w:r>
      <w:r w:rsidR="006D22B3">
        <w:rPr>
          <w:rFonts w:ascii="Times New Roman" w:hAnsi="Times New Roman" w:cs="Times New Roman"/>
          <w:sz w:val="28"/>
          <w:szCs w:val="28"/>
        </w:rPr>
        <w:t xml:space="preserve"> на формирование УУД на основе </w:t>
      </w:r>
      <w:r w:rsidRPr="000846F9">
        <w:rPr>
          <w:rFonts w:ascii="Times New Roman" w:hAnsi="Times New Roman" w:cs="Times New Roman"/>
          <w:sz w:val="28"/>
          <w:szCs w:val="28"/>
        </w:rPr>
        <w:t>А</w:t>
      </w:r>
      <w:r w:rsidR="006D22B3">
        <w:rPr>
          <w:rFonts w:ascii="Times New Roman" w:hAnsi="Times New Roman" w:cs="Times New Roman"/>
          <w:sz w:val="28"/>
          <w:szCs w:val="28"/>
        </w:rPr>
        <w:t>О</w:t>
      </w:r>
      <w:r w:rsidRPr="000846F9">
        <w:rPr>
          <w:rFonts w:ascii="Times New Roman" w:hAnsi="Times New Roman" w:cs="Times New Roman"/>
          <w:sz w:val="28"/>
          <w:szCs w:val="28"/>
        </w:rPr>
        <w:t>ОП ООО и ФРП;</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6.2.3. На подготовительном этапе команда образовательной организации может провести следующие аналитические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w:t>
      </w:r>
      <w:r w:rsidRPr="000846F9">
        <w:rPr>
          <w:rFonts w:ascii="Times New Roman" w:hAnsi="Times New Roman" w:cs="Times New Roman"/>
          <w:sz w:val="28"/>
          <w:szCs w:val="28"/>
        </w:rPr>
        <w:lastRenderedPageBreak/>
        <w:t>(школ),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846F9" w:rsidRPr="00877E8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46CF4" w:rsidRPr="006D22B3" w:rsidRDefault="00146CF4" w:rsidP="006D22B3">
      <w:pPr>
        <w:rPr>
          <w:rFonts w:ascii="Times New Roman" w:hAnsi="Times New Roman" w:cs="Times New Roman"/>
          <w:b/>
          <w:bCs/>
          <w:sz w:val="28"/>
          <w:szCs w:val="28"/>
        </w:rPr>
      </w:pPr>
      <w:r w:rsidRPr="00877E89">
        <w:rPr>
          <w:rFonts w:ascii="Times New Roman" w:hAnsi="Times New Roman" w:cs="Times New Roman"/>
          <w:sz w:val="28"/>
          <w:szCs w:val="28"/>
        </w:rPr>
        <w:t xml:space="preserve">162. </w:t>
      </w:r>
      <w:proofErr w:type="gramStart"/>
      <w:r w:rsidR="000846F9" w:rsidRPr="000846F9">
        <w:rPr>
          <w:rFonts w:ascii="Times New Roman" w:hAnsi="Times New Roman" w:cs="Times New Roman"/>
          <w:b/>
          <w:bCs/>
          <w:sz w:val="28"/>
          <w:szCs w:val="28"/>
        </w:rPr>
        <w:t>Программа коррекционной работы с обучающимися с нарушениями опорно-двигательного аппарата (вариант 6.1)</w:t>
      </w:r>
      <w:proofErr w:type="gramEnd"/>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162.1. ПКР является неотъе</w:t>
      </w:r>
      <w:r w:rsidR="006B5030">
        <w:rPr>
          <w:rFonts w:ascii="Times New Roman" w:hAnsi="Times New Roman" w:cs="Times New Roman"/>
          <w:sz w:val="28"/>
          <w:szCs w:val="28"/>
        </w:rPr>
        <w:t xml:space="preserve">млемым структурным компонентом </w:t>
      </w:r>
      <w:r w:rsidRPr="00877E89">
        <w:rPr>
          <w:rFonts w:ascii="Times New Roman" w:hAnsi="Times New Roman" w:cs="Times New Roman"/>
          <w:sz w:val="28"/>
          <w:szCs w:val="28"/>
        </w:rPr>
        <w:t>А</w:t>
      </w:r>
      <w:r w:rsidR="006B5030">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162.2. ПКР должна обеспечивать: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индивидуальных образовательных потребностей обучающихся с НОДА, направленности личности, профессиональных склонностей;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успешное освоение АООП ООО (вариант 6.1), достижение обучающимися с НОДА предметных, метапредметных и личностных результатов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162.3. ПКР должна содержать: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описание основного содержания рабочих программ логопеда, психолога, </w:t>
      </w:r>
      <w:r w:rsidRPr="00877E89">
        <w:rPr>
          <w:rFonts w:ascii="Times New Roman" w:hAnsi="Times New Roman" w:cs="Times New Roman"/>
          <w:sz w:val="28"/>
          <w:szCs w:val="28"/>
        </w:rPr>
        <w:lastRenderedPageBreak/>
        <w:t>других специалистов;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перечень дополнительных коррекционно-развивающих занятий (при наличии);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коррекционной работы и подходы к их оценке.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162.9. ПКР разрабатывается на период получения основного общего образования, включает следующие разделы: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Цели, задачи и принципы построения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Перечень и содержание направлений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Механизмы реализации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Условия реализации программы.</w:t>
      </w:r>
    </w:p>
    <w:p w:rsidR="001A6293" w:rsidRPr="001A6293" w:rsidRDefault="00146CF4" w:rsidP="000846F9">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реализации программы.</w:t>
      </w:r>
    </w:p>
    <w:p w:rsidR="001A6293" w:rsidRPr="006B5030" w:rsidRDefault="001A6293" w:rsidP="000846F9">
      <w:pPr>
        <w:rPr>
          <w:rFonts w:ascii="Times New Roman" w:hAnsi="Times New Roman" w:cs="Times New Roman"/>
          <w:b/>
          <w:bCs/>
          <w:sz w:val="28"/>
          <w:szCs w:val="28"/>
        </w:rPr>
      </w:pPr>
      <w:r w:rsidRPr="006B5030">
        <w:rPr>
          <w:rFonts w:ascii="Times New Roman" w:hAnsi="Times New Roman" w:cs="Times New Roman"/>
          <w:b/>
          <w:bCs/>
          <w:sz w:val="28"/>
          <w:szCs w:val="28"/>
        </w:rPr>
        <w:t>I. Цели, задачи и принципы построения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 ПКР А</w:t>
      </w:r>
      <w:r>
        <w:rPr>
          <w:rFonts w:ascii="Times New Roman" w:hAnsi="Times New Roman" w:cs="Times New Roman"/>
          <w:sz w:val="28"/>
          <w:szCs w:val="28"/>
        </w:rPr>
        <w:t>О</w:t>
      </w:r>
      <w:r w:rsidRPr="001A6293">
        <w:rPr>
          <w:rFonts w:ascii="Times New Roman" w:hAnsi="Times New Roman" w:cs="Times New Roman"/>
          <w:sz w:val="28"/>
          <w:szCs w:val="28"/>
        </w:rPr>
        <w:t>ОП ООО для обучающихся с нарушениями опорно-двигательного аппарата (вариант 6.1) адресована обучающимся с нарушениями опорно-двигательного аппарата, демонстрирующим готовность к получению основного общего образования в соответствии с достигнутыми личностными, метапредметными и предметными</w:t>
      </w:r>
      <w:r>
        <w:rPr>
          <w:rFonts w:ascii="Times New Roman" w:hAnsi="Times New Roman" w:cs="Times New Roman"/>
          <w:sz w:val="28"/>
          <w:szCs w:val="28"/>
        </w:rPr>
        <w:t xml:space="preserve"> результатами, определенными в </w:t>
      </w:r>
      <w:r w:rsidRPr="001A6293">
        <w:rPr>
          <w:rFonts w:ascii="Times New Roman" w:hAnsi="Times New Roman" w:cs="Times New Roman"/>
          <w:sz w:val="28"/>
          <w:szCs w:val="28"/>
        </w:rPr>
        <w:t>А</w:t>
      </w:r>
      <w:r>
        <w:rPr>
          <w:rFonts w:ascii="Times New Roman" w:hAnsi="Times New Roman" w:cs="Times New Roman"/>
          <w:sz w:val="28"/>
          <w:szCs w:val="28"/>
        </w:rPr>
        <w:t>О</w:t>
      </w:r>
      <w:r w:rsidRPr="001A6293">
        <w:rPr>
          <w:rFonts w:ascii="Times New Roman" w:hAnsi="Times New Roman" w:cs="Times New Roman"/>
          <w:sz w:val="28"/>
          <w:szCs w:val="28"/>
        </w:rPr>
        <w:t xml:space="preserve">ОП НОО </w:t>
      </w:r>
      <w:r w:rsidRPr="001A6293">
        <w:rPr>
          <w:rFonts w:ascii="Times New Roman" w:hAnsi="Times New Roman" w:cs="Times New Roman"/>
          <w:sz w:val="28"/>
          <w:szCs w:val="28"/>
        </w:rPr>
        <w:lastRenderedPageBreak/>
        <w:t>(варианты 6.1) при совместном обучении с нормативно развивающимися сверстниками или в отдельных классах (школах) для обучающихся с нарушениями опорно-двигательного аппарата в те же сроки (5-9 классы) в условиях, учитывающих их особые образовательные потребности.</w:t>
      </w:r>
    </w:p>
    <w:p w:rsidR="001A6293" w:rsidRPr="001A6293" w:rsidRDefault="001A6293" w:rsidP="001A6293">
      <w:pPr>
        <w:rPr>
          <w:rFonts w:ascii="Times New Roman" w:hAnsi="Times New Roman" w:cs="Times New Roman"/>
          <w:sz w:val="28"/>
          <w:szCs w:val="28"/>
        </w:rPr>
      </w:pPr>
      <w:r>
        <w:rPr>
          <w:rFonts w:ascii="Times New Roman" w:hAnsi="Times New Roman" w:cs="Times New Roman"/>
          <w:sz w:val="28"/>
          <w:szCs w:val="28"/>
        </w:rPr>
        <w:t xml:space="preserve">2. </w:t>
      </w:r>
      <w:r w:rsidRPr="001A6293">
        <w:rPr>
          <w:rFonts w:ascii="Times New Roman" w:hAnsi="Times New Roman" w:cs="Times New Roman"/>
          <w:sz w:val="28"/>
          <w:szCs w:val="28"/>
        </w:rPr>
        <w:t>А</w:t>
      </w:r>
      <w:r>
        <w:rPr>
          <w:rFonts w:ascii="Times New Roman" w:hAnsi="Times New Roman" w:cs="Times New Roman"/>
          <w:sz w:val="28"/>
          <w:szCs w:val="28"/>
        </w:rPr>
        <w:t>О</w:t>
      </w:r>
      <w:r w:rsidRPr="001A6293">
        <w:rPr>
          <w:rFonts w:ascii="Times New Roman" w:hAnsi="Times New Roman" w:cs="Times New Roman"/>
          <w:sz w:val="28"/>
          <w:szCs w:val="28"/>
        </w:rPr>
        <w:t>ОП ООО для обучающихся с нарушениями опорно-двигательного аппарата (вариант 6.1)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3. Нарушения функций опорно-двигательного аппарата (отмечаются у 5-7 % детей в популяции)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Группа обучающихся по варианту 6.1. - это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обучающихся этой группы могут выявляться дизартрические (речедвигательные)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6.1 реализуются в виде коррекционно-развивающих занятий по трем направлениям: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логопедические занятия (по рекомендации ПМПК);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занятия с психологом (по рекомендации ПМПК);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Необходимость логопедической работы с обучающимися с НОДА (в том числе индивидуальных занятий) обусловлена тем, что: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 большинства обучающихся с НОДА отмечаются дизартрические </w:t>
      </w:r>
      <w:r w:rsidRPr="001A6293">
        <w:rPr>
          <w:rFonts w:ascii="Times New Roman" w:hAnsi="Times New Roman" w:cs="Times New Roman"/>
          <w:sz w:val="28"/>
          <w:szCs w:val="28"/>
        </w:rPr>
        <w:lastRenderedPageBreak/>
        <w:t>(речедвигательные)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многих обучающихся наблюдается недоразвитие устной речи, имеют место недостатки связной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Часто у обучающихся отмечаются дислексия и дисграфия, они испытывают трудности в овладении навыками чтения и письма.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Познавательное развитие обучающихся на данном возрастном этапе характеризуется: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недостаточным запасом знаний и представлений об окружающем мире;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нарушением умственной работоспособности, истощаемостью психических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недостаточным уровнем развития внимания;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снижением объема запоминания и воспроизведения, кратковременным характером памяти.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w:t>
      </w:r>
      <w:r w:rsidRPr="001A6293">
        <w:rPr>
          <w:rFonts w:ascii="Times New Roman" w:hAnsi="Times New Roman" w:cs="Times New Roman"/>
          <w:sz w:val="28"/>
          <w:szCs w:val="28"/>
        </w:rPr>
        <w:lastRenderedPageBreak/>
        <w:t>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Особые образовательные потребности в коррекционной работе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особенностями воспитания по типу гиперопеки,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 Цели, задачи и принципы построения ПКР логопеда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6.1. Основная цель логопедической работы с обучающимися с НОДА - </w:t>
      </w:r>
      <w:r w:rsidRPr="001A6293">
        <w:rPr>
          <w:rFonts w:ascii="Times New Roman" w:hAnsi="Times New Roman" w:cs="Times New Roman"/>
          <w:sz w:val="28"/>
          <w:szCs w:val="28"/>
        </w:rPr>
        <w:lastRenderedPageBreak/>
        <w:t>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6.2. В структуре программы коррекционно-логопедической работы в варианте 6.1 (основное образование) для обучающихся с НОДА выделяются следующие задачи: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 развитие коммуникативных навыков: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 коррекция нарушений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лексико-грамматических навыков экспрессивной речи и коррекция ее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связной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улучшение общей разборчивости речевого высказывания: формирование артикуляционного праксиса на этапе постановки, автоматизации и дифференциации звуков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3) коррекция нарушений чтения и письма: </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совершенствование навыков осмысленного чтения и письма;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зрительно-пространственных функций и коррекция их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совершенствование двигательного навыка письма. </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динамических моторных функций.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6.3. Содержание ПКР логопеда определяют следующие принципы: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учета взаимовлияния речевых и двигательных нарушений в </w:t>
      </w:r>
      <w:r w:rsidRPr="001A6293">
        <w:rPr>
          <w:rFonts w:ascii="Times New Roman" w:hAnsi="Times New Roman" w:cs="Times New Roman"/>
          <w:sz w:val="28"/>
          <w:szCs w:val="28"/>
        </w:rPr>
        <w:lastRenderedPageBreak/>
        <w:t>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комплексности: логопедическую работу следует рассматривать в комплексе с учетом всех клинических и психоло</w:t>
      </w:r>
      <w:r>
        <w:rPr>
          <w:rFonts w:ascii="Times New Roman" w:hAnsi="Times New Roman" w:cs="Times New Roman"/>
          <w:sz w:val="28"/>
          <w:szCs w:val="28"/>
        </w:rPr>
        <w:t>го</w:t>
      </w:r>
      <w:r w:rsidRPr="001A6293">
        <w:rPr>
          <w:rFonts w:ascii="Times New Roman" w:hAnsi="Times New Roman" w:cs="Times New Roman"/>
          <w:sz w:val="28"/>
          <w:szCs w:val="28"/>
        </w:rPr>
        <w:t xml:space="preserve">-педагогических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w:t>
      </w:r>
      <w:proofErr w:type="gramStart"/>
      <w:r w:rsidRPr="001A6293">
        <w:rPr>
          <w:rFonts w:ascii="Times New Roman" w:hAnsi="Times New Roman" w:cs="Times New Roman"/>
          <w:sz w:val="28"/>
          <w:szCs w:val="28"/>
        </w:rPr>
        <w:t>профиля</w:t>
      </w:r>
      <w:proofErr w:type="gramEnd"/>
      <w:r w:rsidRPr="001A6293">
        <w:rPr>
          <w:rFonts w:ascii="Times New Roman" w:hAnsi="Times New Roman" w:cs="Times New Roman"/>
          <w:sz w:val="28"/>
          <w:szCs w:val="28"/>
        </w:rPr>
        <w:t xml:space="preserve"> в решении проблем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 Цели, задачи и принципы построения ПКР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7.1. Цель коррекционной работы психолога - коррекция и профилактика когнитивных и личностных нарушений у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7.2. Задачи коррекционной работы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 профессиональных склонностей и намерений;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коррекция и профилактика нарушений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психологическое консультирование участников образовательного 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помощь семье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участие в профориентационной работе;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подготовка к ГИА.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7.3. Принципы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единства диагностики и коррекции, подразумевающий, что </w:t>
      </w:r>
      <w:r w:rsidRPr="001A6293">
        <w:rPr>
          <w:rFonts w:ascii="Times New Roman" w:hAnsi="Times New Roman" w:cs="Times New Roman"/>
          <w:sz w:val="28"/>
          <w:szCs w:val="28"/>
        </w:rPr>
        <w:lastRenderedPageBreak/>
        <w:t>направления коррекционной работы для каждого обучающегося определяются на основании данных диагностики;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 Перечень и содержание направлений коррекционной работы логопеда.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8.2. Коррекционно-развивающее направление логопедической 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содержание данного направления входят следующие аспекты: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выбор оптимальных для </w:t>
      </w:r>
      <w:proofErr w:type="gramStart"/>
      <w:r w:rsidRPr="001A6293">
        <w:rPr>
          <w:rFonts w:ascii="Times New Roman" w:hAnsi="Times New Roman" w:cs="Times New Roman"/>
          <w:sz w:val="28"/>
          <w:szCs w:val="28"/>
        </w:rPr>
        <w:t>развития</w:t>
      </w:r>
      <w:proofErr w:type="gramEnd"/>
      <w:r w:rsidRPr="001A6293">
        <w:rPr>
          <w:rFonts w:ascii="Times New Roman" w:hAnsi="Times New Roman" w:cs="Times New Roman"/>
          <w:sz w:val="28"/>
          <w:szCs w:val="28"/>
        </w:rPr>
        <w:t xml:space="preserve"> обучающегося с НОДА методик и приемов логопедической работы в соответствии с его особыми образовательными потребностями;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w:t>
      </w:r>
      <w:r w:rsidRPr="001A6293">
        <w:rPr>
          <w:rFonts w:ascii="Times New Roman" w:hAnsi="Times New Roman" w:cs="Times New Roman"/>
          <w:sz w:val="28"/>
          <w:szCs w:val="28"/>
        </w:rPr>
        <w:lastRenderedPageBreak/>
        <w:t>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звукопроизношения и коррекции нарушений произносительной стороны речи у 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8.3. Организационно-методическое направление 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журнал регистрации обследованных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речевая карта на каждого обучающегося с НОДА, имеющего речевые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перспективный план работы с обучающимся (на месяц, четверть, год);</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индивидуальные тетради на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дневник наблюдений за речевой динамикой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журнал посещаемости логопедических индивидуальных и групповых занятий;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план консультативно-методической работы с педагогическими работниками;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план работы с родителями;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годовой отчет о результатах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8.4. Консультативно-просветительское направление работы включает: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индивидуальное и групповое консультирование семьи по вопросам речевого </w:t>
      </w:r>
      <w:r w:rsidRPr="001A6293">
        <w:rPr>
          <w:rFonts w:ascii="Times New Roman" w:hAnsi="Times New Roman" w:cs="Times New Roman"/>
          <w:sz w:val="28"/>
          <w:szCs w:val="28"/>
        </w:rPr>
        <w:lastRenderedPageBreak/>
        <w:t>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консультирование педагогов и других участников образовательного процесса по вопросам речевого онтогенеза и дизонтогенеза, создания речевой развивающей среды, возникающим проблемам, связанным с обучением обучающегося с НОДА в процессе реализации инклюзивной практики.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 Перечень и содержание направлений коррекционной работы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9.1. Диагностическая деятельность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9.2. Психологическая коррекция и профилактика нарушений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w:t>
      </w:r>
      <w:r w:rsidRPr="001A6293">
        <w:rPr>
          <w:rFonts w:ascii="Times New Roman" w:hAnsi="Times New Roman" w:cs="Times New Roman"/>
          <w:sz w:val="28"/>
          <w:szCs w:val="28"/>
        </w:rPr>
        <w:lastRenderedPageBreak/>
        <w:t>обучающегося с НОДА. Диагностировав эти особенности, психолог разрабатывает рекомендации для педагогического работника,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9.3. Психологическая коррекция и профилактика нарушений личности.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гиперопеки,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9.4. Психологическая помощь семье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Основные направления в работе психолога с семьей обучающегося с НОДА представляются следующими: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гармонизация семейных взаимоотношений;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установление правильных детско-родительских 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помощь в адекватной оценке физических и психологических возможностей своего ребенка;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обучение элементарным методам психологической коррекции (аутогенная тренировка, элементы игротерапии, сказкотерапии, игровые занятия по развитию психических функций и другие).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Ткачевой и И.Ю. Левченко.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9.5. Психологическое консультирование участников образовательного </w:t>
      </w:r>
      <w:r w:rsidRPr="001A6293">
        <w:rPr>
          <w:rFonts w:ascii="Times New Roman" w:hAnsi="Times New Roman" w:cs="Times New Roman"/>
          <w:sz w:val="28"/>
          <w:szCs w:val="28"/>
        </w:rPr>
        <w:lastRenderedPageBreak/>
        <w:t>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proofErr w:type="gramStart"/>
      <w:r w:rsidRPr="001A6293">
        <w:rPr>
          <w:rFonts w:ascii="Times New Roman" w:hAnsi="Times New Roman" w:cs="Times New Roman"/>
          <w:sz w:val="28"/>
          <w:szCs w:val="28"/>
        </w:rPr>
        <w:t>особенностях</w:t>
      </w:r>
      <w:proofErr w:type="gramEnd"/>
      <w:r w:rsidRPr="001A6293">
        <w:rPr>
          <w:rFonts w:ascii="Times New Roman"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9.6. Участие психолога в профориентационной работе.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Обучающийся с НОДА в среде здоровых сверстников должен быть включён в профориентационные мероприятия совместно с ними. Однако для него необходимо организовать дополнительную профориентационную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Система работы предусматривает два этапа.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9.7. Психологическая помощь при подготовке к ГИА.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Для преодоления трудностей необходимо: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помогать выпускнику осваивать навыки работы с экзаменационными материалами;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помогать выпускнику в выработке индивидуальной стратегии сдачи экзамена.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по другим вопросам;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групповые психологические занятия для различных категорий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индивидуальные консультации для выпускников;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разработка рекомендаций для выпускников и их родителей.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10.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rsidR="001A6293" w:rsidRPr="006B5030" w:rsidRDefault="001A6293" w:rsidP="006B5030">
      <w:pPr>
        <w:rPr>
          <w:rFonts w:ascii="Times New Roman" w:hAnsi="Times New Roman" w:cs="Times New Roman"/>
          <w:b/>
          <w:bCs/>
          <w:sz w:val="28"/>
          <w:szCs w:val="28"/>
        </w:rPr>
      </w:pPr>
      <w:r w:rsidRPr="006B5030">
        <w:rPr>
          <w:rFonts w:ascii="Times New Roman" w:hAnsi="Times New Roman" w:cs="Times New Roman"/>
          <w:b/>
          <w:bCs/>
          <w:sz w:val="28"/>
          <w:szCs w:val="28"/>
        </w:rPr>
        <w:t>II. Механизмы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11.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педагогические работники и другие специалисты образовательной организации по необходимости.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w:t>
      </w:r>
      <w:r w:rsidRPr="001A6293">
        <w:rPr>
          <w:rFonts w:ascii="Times New Roman" w:hAnsi="Times New Roman" w:cs="Times New Roman"/>
          <w:sz w:val="28"/>
          <w:szCs w:val="28"/>
        </w:rPr>
        <w:lastRenderedPageBreak/>
        <w:t>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12.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педагог-психолог (специальный психолог), учитель- логопед, учитель-дефектолог, социальный педагог, тьютор и другие педагогические работники и специалисты образовательной организации по необходимости.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13.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14.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15.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w:t>
      </w:r>
      <w:r w:rsidRPr="001A6293">
        <w:rPr>
          <w:rFonts w:ascii="Times New Roman" w:hAnsi="Times New Roman" w:cs="Times New Roman"/>
          <w:sz w:val="28"/>
          <w:szCs w:val="28"/>
        </w:rPr>
        <w:lastRenderedPageBreak/>
        <w:t>потребности, индивидуальные коррекционно-развивающие программы, мониторинг динамики развития и другие направления). Обсуждения проводятся на ППК образовательной организации, методических объединениях рабочих групп и других мероприятиях.</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16. В ходе реализации ПКР необходимо гибкое сочетание различных видов и форм коррекционной работы (индивидуальных, подгрупповых, фронтальных).</w:t>
      </w:r>
    </w:p>
    <w:p w:rsidR="001A6293" w:rsidRPr="006B5030" w:rsidRDefault="001A6293" w:rsidP="006B5030">
      <w:pPr>
        <w:rPr>
          <w:rFonts w:ascii="Times New Roman" w:hAnsi="Times New Roman" w:cs="Times New Roman"/>
          <w:b/>
          <w:bCs/>
          <w:sz w:val="28"/>
          <w:szCs w:val="28"/>
        </w:rPr>
      </w:pPr>
      <w:r w:rsidRPr="006B5030">
        <w:rPr>
          <w:rFonts w:ascii="Times New Roman" w:hAnsi="Times New Roman" w:cs="Times New Roman"/>
          <w:b/>
          <w:bCs/>
          <w:sz w:val="28"/>
          <w:szCs w:val="28"/>
        </w:rPr>
        <w:t>III. Требования к условиям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17. Психолого-педагогическое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учет специфики нарушения развития обучающегося с НОДА; 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включение родителей в реализацию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18. Программно-методическое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19. Кадровое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20. Материально-техническое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proofErr w:type="gramStart"/>
      <w:r w:rsidRPr="001A6293">
        <w:rPr>
          <w:rFonts w:ascii="Times New Roman" w:hAnsi="Times New Roman" w:cs="Times New Roman"/>
          <w:sz w:val="28"/>
          <w:szCs w:val="28"/>
        </w:rPr>
        <w:t>дств дл</w:t>
      </w:r>
      <w:proofErr w:type="gramEnd"/>
      <w:r w:rsidRPr="001A6293">
        <w:rPr>
          <w:rFonts w:ascii="Times New Roman" w:hAnsi="Times New Roman" w:cs="Times New Roman"/>
          <w:sz w:val="28"/>
          <w:szCs w:val="28"/>
        </w:rPr>
        <w:t>я альтернативной и дополнительной коммуникации.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21. Информационное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результатов коррекционной работы.</w:t>
      </w:r>
    </w:p>
    <w:p w:rsidR="001A6293" w:rsidRPr="006B5030" w:rsidRDefault="001A6293" w:rsidP="001A6293">
      <w:pPr>
        <w:rPr>
          <w:rFonts w:ascii="Times New Roman" w:hAnsi="Times New Roman" w:cs="Times New Roman"/>
          <w:b/>
          <w:bCs/>
          <w:sz w:val="28"/>
          <w:szCs w:val="28"/>
        </w:rPr>
      </w:pPr>
      <w:r w:rsidRPr="006B5030">
        <w:rPr>
          <w:rFonts w:ascii="Times New Roman" w:hAnsi="Times New Roman" w:cs="Times New Roman"/>
          <w:b/>
          <w:bCs/>
          <w:sz w:val="28"/>
          <w:szCs w:val="28"/>
        </w:rPr>
        <w:t>IV. Планируемые результаты коррекционной работы</w:t>
      </w:r>
    </w:p>
    <w:p w:rsidR="001A6293" w:rsidRPr="001A6293" w:rsidRDefault="001A6293" w:rsidP="001A6293">
      <w:pPr>
        <w:rPr>
          <w:rFonts w:ascii="Times New Roman" w:hAnsi="Times New Roman" w:cs="Times New Roman"/>
          <w:sz w:val="28"/>
          <w:szCs w:val="28"/>
        </w:rPr>
      </w:pP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22. Планируемые результаты реализации ПКР включают: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адаптацию обучающегося с НОДА к среде образовательной организации;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динамику когнитивного, личностного, эмоционального развития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уменьшение степени выраженности речевых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улучшение владения родным (русским) языком;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оптимизацию неадекватных профессиональных намерений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23.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25.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другое).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Метапредметные результаты - овладение общеучебными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другое опосредованно влияет на качество овладения содержанием конкретных предметных областей.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26. Достижения обучающихся с НОДА рассматриваются в динамике с учетом их предыдущих индивидуальных достижений.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27. Методы оценки эффективности реализации программы: экспериментально-психологические исследования, тестирования, опросы, анкетирования.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28.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A6293" w:rsidRPr="001A6293" w:rsidRDefault="001A6293" w:rsidP="001A6293">
      <w:pPr>
        <w:rPr>
          <w:rFonts w:ascii="Times New Roman" w:hAnsi="Times New Roman" w:cs="Times New Roman"/>
          <w:sz w:val="28"/>
          <w:szCs w:val="28"/>
        </w:rPr>
      </w:pPr>
    </w:p>
    <w:p w:rsidR="00146CF4" w:rsidRPr="006B66C8" w:rsidRDefault="00146CF4" w:rsidP="00146CF4">
      <w:pPr>
        <w:rPr>
          <w:rFonts w:ascii="Times New Roman" w:hAnsi="Times New Roman" w:cs="Times New Roman"/>
          <w:sz w:val="28"/>
          <w:szCs w:val="28"/>
          <w:highlight w:val="yellow"/>
        </w:rPr>
      </w:pPr>
      <w:r w:rsidRPr="006B66C8">
        <w:rPr>
          <w:rFonts w:ascii="Times New Roman" w:hAnsi="Times New Roman" w:cs="Times New Roman"/>
          <w:sz w:val="28"/>
          <w:szCs w:val="28"/>
          <w:highlight w:val="yellow"/>
        </w:rPr>
        <w:lastRenderedPageBreak/>
        <w:t xml:space="preserve">163. </w:t>
      </w:r>
      <w:r w:rsidR="006B66C8" w:rsidRPr="006B66C8">
        <w:rPr>
          <w:rFonts w:ascii="Times New Roman" w:hAnsi="Times New Roman" w:cs="Times New Roman"/>
          <w:sz w:val="28"/>
          <w:szCs w:val="28"/>
          <w:highlight w:val="yellow"/>
        </w:rPr>
        <w:t>Р</w:t>
      </w:r>
      <w:r w:rsidRPr="006B66C8">
        <w:rPr>
          <w:rFonts w:ascii="Times New Roman" w:hAnsi="Times New Roman" w:cs="Times New Roman"/>
          <w:sz w:val="28"/>
          <w:szCs w:val="28"/>
          <w:highlight w:val="yellow"/>
        </w:rPr>
        <w:t>абочая программа воспитания.</w:t>
      </w:r>
    </w:p>
    <w:p w:rsidR="00146CF4" w:rsidRPr="00877E89" w:rsidRDefault="00146CF4" w:rsidP="00146CF4">
      <w:pPr>
        <w:rPr>
          <w:rFonts w:ascii="Times New Roman" w:hAnsi="Times New Roman" w:cs="Times New Roman"/>
          <w:sz w:val="28"/>
          <w:szCs w:val="28"/>
        </w:rPr>
      </w:pPr>
      <w:r w:rsidRPr="006B66C8">
        <w:rPr>
          <w:rFonts w:ascii="Times New Roman" w:hAnsi="Times New Roman" w:cs="Times New Roman"/>
          <w:sz w:val="28"/>
          <w:szCs w:val="28"/>
          <w:highlight w:val="yellow"/>
        </w:rPr>
        <w:t xml:space="preserve">163.1. </w:t>
      </w:r>
      <w:r w:rsidR="006B66C8" w:rsidRPr="006B66C8">
        <w:rPr>
          <w:rFonts w:ascii="Times New Roman" w:hAnsi="Times New Roman" w:cs="Times New Roman"/>
          <w:sz w:val="28"/>
          <w:szCs w:val="28"/>
          <w:highlight w:val="yellow"/>
        </w:rPr>
        <w:t>Р</w:t>
      </w:r>
      <w:r w:rsidRPr="006B66C8">
        <w:rPr>
          <w:rFonts w:ascii="Times New Roman" w:hAnsi="Times New Roman" w:cs="Times New Roman"/>
          <w:sz w:val="28"/>
          <w:szCs w:val="28"/>
          <w:highlight w:val="yellow"/>
        </w:rPr>
        <w:t xml:space="preserve">абочая программа воспитания </w:t>
      </w:r>
      <w:r w:rsidR="006B5030">
        <w:rPr>
          <w:rFonts w:ascii="Times New Roman" w:hAnsi="Times New Roman" w:cs="Times New Roman"/>
          <w:sz w:val="28"/>
          <w:szCs w:val="28"/>
          <w:highlight w:val="yellow"/>
        </w:rPr>
        <w:t xml:space="preserve">та же, что и для </w:t>
      </w:r>
      <w:proofErr w:type="gramStart"/>
      <w:r w:rsidR="006B5030">
        <w:rPr>
          <w:rFonts w:ascii="Times New Roman" w:hAnsi="Times New Roman" w:cs="Times New Roman"/>
          <w:sz w:val="28"/>
          <w:szCs w:val="28"/>
          <w:highlight w:val="yellow"/>
        </w:rPr>
        <w:t>обучающихся</w:t>
      </w:r>
      <w:proofErr w:type="gramEnd"/>
      <w:r w:rsidR="006B5030">
        <w:rPr>
          <w:rFonts w:ascii="Times New Roman" w:hAnsi="Times New Roman" w:cs="Times New Roman"/>
          <w:sz w:val="28"/>
          <w:szCs w:val="28"/>
          <w:highlight w:val="yellow"/>
        </w:rPr>
        <w:t xml:space="preserve"> по ООП</w:t>
      </w:r>
      <w:r w:rsidRPr="006B66C8">
        <w:rPr>
          <w:rFonts w:ascii="Times New Roman" w:hAnsi="Times New Roman" w:cs="Times New Roman"/>
          <w:sz w:val="28"/>
          <w:szCs w:val="28"/>
          <w:highlight w:val="yellow"/>
        </w:rPr>
        <w:t>.</w:t>
      </w:r>
    </w:p>
    <w:p w:rsidR="00146CF4" w:rsidRPr="00877E89" w:rsidRDefault="00146CF4" w:rsidP="00146CF4">
      <w:pPr>
        <w:rPr>
          <w:rFonts w:ascii="Times New Roman" w:hAnsi="Times New Roman" w:cs="Times New Roman"/>
          <w:sz w:val="28"/>
          <w:szCs w:val="28"/>
        </w:rPr>
      </w:pPr>
    </w:p>
    <w:p w:rsidR="00146CF4" w:rsidRPr="00877E89" w:rsidRDefault="006B66C8" w:rsidP="00146CF4">
      <w:pPr>
        <w:pStyle w:val="1"/>
        <w:rPr>
          <w:rFonts w:ascii="Times New Roman" w:hAnsi="Times New Roman" w:cs="Times New Roman"/>
          <w:sz w:val="28"/>
          <w:szCs w:val="28"/>
        </w:rPr>
      </w:pPr>
      <w:r>
        <w:rPr>
          <w:rFonts w:ascii="Times New Roman" w:hAnsi="Times New Roman" w:cs="Times New Roman"/>
          <w:sz w:val="28"/>
          <w:szCs w:val="28"/>
        </w:rPr>
        <w:t>III</w:t>
      </w:r>
      <w:r w:rsidR="00146CF4" w:rsidRPr="00877E89">
        <w:rPr>
          <w:rFonts w:ascii="Times New Roman" w:hAnsi="Times New Roman" w:cs="Times New Roman"/>
          <w:sz w:val="28"/>
          <w:szCs w:val="28"/>
        </w:rPr>
        <w:t>. Организационный раздел ФАОП ООО для обучающихся с НОДА</w:t>
      </w:r>
      <w:r w:rsidR="00146CF4" w:rsidRPr="00877E89">
        <w:rPr>
          <w:rFonts w:ascii="Times New Roman" w:hAnsi="Times New Roman" w:cs="Times New Roman"/>
          <w:sz w:val="28"/>
          <w:szCs w:val="28"/>
        </w:rPr>
        <w:br/>
        <w:t>(вариант 6.1)</w:t>
      </w:r>
    </w:p>
    <w:p w:rsidR="00146CF4" w:rsidRPr="00877E89" w:rsidRDefault="00146CF4" w:rsidP="00146CF4">
      <w:pPr>
        <w:rPr>
          <w:rFonts w:ascii="Times New Roman" w:hAnsi="Times New Roman" w:cs="Times New Roman"/>
          <w:sz w:val="28"/>
          <w:szCs w:val="28"/>
        </w:rPr>
      </w:pPr>
    </w:p>
    <w:p w:rsidR="006B66C8" w:rsidRDefault="006B66C8" w:rsidP="00146CF4">
      <w:pPr>
        <w:rPr>
          <w:rFonts w:ascii="Times New Roman" w:hAnsi="Times New Roman" w:cs="Times New Roman"/>
          <w:sz w:val="28"/>
          <w:szCs w:val="28"/>
        </w:rPr>
      </w:pPr>
      <w:r w:rsidRPr="006B66C8">
        <w:rPr>
          <w:rFonts w:ascii="Times New Roman" w:hAnsi="Times New Roman" w:cs="Times New Roman"/>
          <w:sz w:val="28"/>
          <w:szCs w:val="28"/>
          <w:highlight w:val="yellow"/>
        </w:rPr>
        <w:t xml:space="preserve">Здесь вы </w:t>
      </w:r>
      <w:r w:rsidR="001434F7">
        <w:rPr>
          <w:rFonts w:ascii="Times New Roman" w:hAnsi="Times New Roman" w:cs="Times New Roman"/>
          <w:sz w:val="28"/>
          <w:szCs w:val="28"/>
          <w:highlight w:val="yellow"/>
        </w:rPr>
        <w:t>можете вставить</w:t>
      </w:r>
      <w:r w:rsidRPr="006B66C8">
        <w:rPr>
          <w:rFonts w:ascii="Times New Roman" w:hAnsi="Times New Roman" w:cs="Times New Roman"/>
          <w:sz w:val="28"/>
          <w:szCs w:val="28"/>
          <w:highlight w:val="yellow"/>
        </w:rPr>
        <w:t xml:space="preserve"> свой учебный план без таблицы учебного плана. Учебный</w:t>
      </w:r>
      <w:r w:rsidR="006B5030">
        <w:rPr>
          <w:rFonts w:ascii="Times New Roman" w:hAnsi="Times New Roman" w:cs="Times New Roman"/>
          <w:sz w:val="28"/>
          <w:szCs w:val="28"/>
          <w:highlight w:val="yellow"/>
        </w:rPr>
        <w:t xml:space="preserve"> </w:t>
      </w:r>
      <w:r w:rsidRPr="001434F7">
        <w:rPr>
          <w:rFonts w:ascii="Times New Roman" w:hAnsi="Times New Roman" w:cs="Times New Roman"/>
          <w:sz w:val="28"/>
          <w:szCs w:val="28"/>
          <w:highlight w:val="yellow"/>
        </w:rPr>
        <w:t>план оставляете как есть</w:t>
      </w:r>
      <w:r w:rsidR="001434F7" w:rsidRPr="001434F7">
        <w:rPr>
          <w:rFonts w:ascii="Times New Roman" w:hAnsi="Times New Roman" w:cs="Times New Roman"/>
          <w:sz w:val="28"/>
          <w:szCs w:val="28"/>
          <w:highlight w:val="yellow"/>
        </w:rPr>
        <w:t>, но прикладываете свой учебный план приложением к АООП</w:t>
      </w:r>
      <w:r w:rsidRPr="001434F7">
        <w:rPr>
          <w:rFonts w:ascii="Times New Roman" w:hAnsi="Times New Roman" w:cs="Times New Roman"/>
          <w:sz w:val="28"/>
          <w:szCs w:val="28"/>
          <w:highlight w:val="yellow"/>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164. </w:t>
      </w:r>
      <w:r w:rsidR="006B66C8">
        <w:rPr>
          <w:rFonts w:ascii="Times New Roman" w:hAnsi="Times New Roman" w:cs="Times New Roman"/>
          <w:sz w:val="28"/>
          <w:szCs w:val="28"/>
        </w:rPr>
        <w:t>У</w:t>
      </w:r>
      <w:r w:rsidRPr="00877E89">
        <w:rPr>
          <w:rFonts w:ascii="Times New Roman" w:hAnsi="Times New Roman" w:cs="Times New Roman"/>
          <w:sz w:val="28"/>
          <w:szCs w:val="28"/>
        </w:rPr>
        <w:t>чебный план адаптированной образовательной программы основного общего образования для обучающихся с НОДА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164.1. </w:t>
      </w:r>
      <w:r w:rsidR="006B66C8">
        <w:rPr>
          <w:rFonts w:ascii="Times New Roman" w:hAnsi="Times New Roman" w:cs="Times New Roman"/>
          <w:sz w:val="28"/>
          <w:szCs w:val="28"/>
        </w:rPr>
        <w:t>У</w:t>
      </w:r>
      <w:r w:rsidRPr="00877E89">
        <w:rPr>
          <w:rFonts w:ascii="Times New Roman" w:hAnsi="Times New Roman" w:cs="Times New Roman"/>
          <w:sz w:val="28"/>
          <w:szCs w:val="28"/>
        </w:rPr>
        <w:t>чебный план ФАОП ООО для обучающихся с НОДА (вариант 6.1)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 соответс</w:t>
      </w:r>
      <w:r w:rsidR="006B66C8">
        <w:rPr>
          <w:rFonts w:ascii="Times New Roman" w:hAnsi="Times New Roman" w:cs="Times New Roman"/>
          <w:sz w:val="28"/>
          <w:szCs w:val="28"/>
        </w:rPr>
        <w:t xml:space="preserve">твии с ФГОС ООО в учебный план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вместо учебного предмета </w:t>
      </w:r>
      <w:r w:rsidRPr="006B66C8">
        <w:rPr>
          <w:rFonts w:ascii="Times New Roman" w:hAnsi="Times New Roman" w:cs="Times New Roman"/>
          <w:sz w:val="28"/>
          <w:szCs w:val="28"/>
          <w:highlight w:val="yellow"/>
        </w:rPr>
        <w:t>“Физическая культура” включен учебный предмет “Адаптивная физическая культура”.</w:t>
      </w:r>
    </w:p>
    <w:p w:rsidR="00146CF4" w:rsidRPr="00877E89" w:rsidRDefault="006B66C8" w:rsidP="00146CF4">
      <w:pPr>
        <w:rPr>
          <w:rFonts w:ascii="Times New Roman" w:hAnsi="Times New Roman" w:cs="Times New Roman"/>
          <w:sz w:val="28"/>
          <w:szCs w:val="28"/>
        </w:rPr>
      </w:pPr>
      <w:r>
        <w:rPr>
          <w:rFonts w:ascii="Times New Roman" w:hAnsi="Times New Roman" w:cs="Times New Roman"/>
          <w:sz w:val="28"/>
          <w:szCs w:val="28"/>
        </w:rPr>
        <w:t xml:space="preserve">Учебный план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Индивидуальный план предусматривает решение одной или нескольких из ниже указанных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проведение коррекционно-развивающих занятий по программе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165.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учебный график: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165.2. Продолжительность учебного года при получении основного общего образования составляет 34 недели.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165.4</w:t>
      </w:r>
      <w:r w:rsidRPr="001434F7">
        <w:rPr>
          <w:rFonts w:ascii="Times New Roman" w:hAnsi="Times New Roman" w:cs="Times New Roman"/>
          <w:sz w:val="28"/>
          <w:szCs w:val="28"/>
          <w:highlight w:val="yellow"/>
        </w:rPr>
        <w:t>. Учебный год в образовательной организации заканчивается 20 мая</w:t>
      </w:r>
      <w:r w:rsidRPr="00877E89">
        <w:rPr>
          <w:rFonts w:ascii="Times New Roman" w:hAnsi="Times New Roman" w:cs="Times New Roman"/>
          <w:sz w:val="28"/>
          <w:szCs w:val="28"/>
        </w:rPr>
        <w:t>.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165.7. Продолжительность каникул составляет: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 четверти (осенние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II четверти (зимние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III четверти (весенние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учебного года (летние каникулы) - не менее 8 недель.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165.8. Продолжительность урока не должна превышать 45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165.9. Продолжительность перемен между уроками составляет не менее 10 минут, большой пере</w:t>
      </w:r>
      <w:r w:rsidR="001434F7">
        <w:rPr>
          <w:rFonts w:ascii="Times New Roman" w:hAnsi="Times New Roman" w:cs="Times New Roman"/>
          <w:sz w:val="28"/>
          <w:szCs w:val="28"/>
        </w:rPr>
        <w:t>мены (после 2 или 3 урока) - 20-</w:t>
      </w:r>
      <w:r w:rsidRPr="00877E89">
        <w:rPr>
          <w:rFonts w:ascii="Times New Roman" w:hAnsi="Times New Roman" w:cs="Times New Roman"/>
          <w:sz w:val="28"/>
          <w:szCs w:val="28"/>
        </w:rPr>
        <w:t>30 минут. Вместо одной большой перемены допускается после 2 и 3 уроков устанавливать две перемены по 20 минут каждая.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Продолжительность перемены между урочной и внеурочной деятельность</w:t>
      </w:r>
      <w:r w:rsidR="001434F7">
        <w:rPr>
          <w:rFonts w:ascii="Times New Roman" w:hAnsi="Times New Roman" w:cs="Times New Roman"/>
          <w:sz w:val="28"/>
          <w:szCs w:val="28"/>
        </w:rPr>
        <w:t>ю должна составлять не менее 20-</w:t>
      </w:r>
      <w:r w:rsidRPr="00877E89">
        <w:rPr>
          <w:rFonts w:ascii="Times New Roman" w:hAnsi="Times New Roman" w:cs="Times New Roman"/>
          <w:sz w:val="28"/>
          <w:szCs w:val="28"/>
        </w:rPr>
        <w:t>30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обучающихся 5 и 6 классов - не более 6 уроков, для обучающихся 7-9 классов - не более 7 уроков.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165.12. Занятия начинаются не ранее 8 часов утра и заканчиваются не позднее 19 часов.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165.14. Календарный учебный график </w:t>
      </w:r>
      <w:r w:rsidRPr="001434F7">
        <w:rPr>
          <w:rFonts w:ascii="Times New Roman" w:hAnsi="Times New Roman" w:cs="Times New Roman"/>
          <w:sz w:val="28"/>
          <w:szCs w:val="28"/>
          <w:highlight w:val="yellow"/>
        </w:rPr>
        <w:t>образовательной организации</w:t>
      </w:r>
      <w:r w:rsidRPr="00877E89">
        <w:rPr>
          <w:rFonts w:ascii="Times New Roman" w:hAnsi="Times New Roman" w:cs="Times New Roman"/>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 План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166.2. Внеурочная деятельность является неотъемлемой частью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w:t>
      </w:r>
      <w:r w:rsidRPr="00877E89">
        <w:rPr>
          <w:rFonts w:ascii="Times New Roman" w:hAnsi="Times New Roman" w:cs="Times New Roman"/>
          <w:sz w:val="28"/>
          <w:szCs w:val="28"/>
        </w:rPr>
        <w:lastRenderedPageBreak/>
        <w:t>возможностями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 внеурочную деятельность по проведению коррекционно-развивающих занятий в соответствии с программой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 Один час в неделю рекомендуется отводить на внеурочное занятие “Разговоры о важном”.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w:t>
      </w:r>
      <w:r w:rsidRPr="00877E89">
        <w:rPr>
          <w:rFonts w:ascii="Times New Roman" w:hAnsi="Times New Roman" w:cs="Times New Roman"/>
          <w:sz w:val="28"/>
          <w:szCs w:val="28"/>
        </w:rPr>
        <w:lastRenderedPageBreak/>
        <w:t>организационному обеспечению учебной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166.11. Формы реализации внеурочной деятельности образовательная организация определяет самостоятельно.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167.1.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167.2.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167.3.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Сентябрь: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сентября: День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сентября: Международный день распространения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Октябрь: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октября: Международный день пожилых людей; Международный день музыки;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октября: День защиты животных;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5 октября: День учителя;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25 октября: Международный день школьных библиотек;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Третье воскресенье октября: День отца.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Ноябрь: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ноября: День народного единства;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Последнее воскресенье ноября: День Матери;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30 ноября: День Государственного герба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Декабрь: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декабря: День неизвестного солдата; Международный день инвалидов;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декабря: День добровольца (волонтера) в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декабря: День Героев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декабря: День Конституции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Январь: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25 января: День российского студенчества;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Февраль: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февраля: День российской науки;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21 февраля: Международный день родного языка;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23 февраля: День защитника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Март: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марта: Международный женский день;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18 марта: День воссоединения Крыма с Россией </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марта: Всемирный день театра.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Апрель: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апреля: День космонавтики.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Май: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мая: Праздник Весны и Труда;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мая: День Победы;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19 мая: День детских общественных организаций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24 мая: День славянской письменности и культуры.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Июнь: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июня: День защиты детей;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6 июня: День русского языка;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июня: День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22 июня: День памяти и скорби;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27 июня: День молодежи.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Июль: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июля: День семьи, любви и верности.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Август: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августа: День физкультурника;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22 августа: День Государственного флага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августа: День российского кино.</w:t>
      </w:r>
    </w:p>
    <w:p w:rsidR="005772B0" w:rsidRDefault="005772B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A33BB9" w:rsidRPr="00877E89" w:rsidRDefault="00A33BB9" w:rsidP="00A33BB9">
      <w:pPr>
        <w:pStyle w:val="1"/>
        <w:rPr>
          <w:rFonts w:ascii="Times New Roman" w:hAnsi="Times New Roman" w:cs="Times New Roman"/>
          <w:sz w:val="28"/>
          <w:szCs w:val="28"/>
        </w:rPr>
      </w:pPr>
      <w:r>
        <w:rPr>
          <w:rFonts w:ascii="Times New Roman" w:hAnsi="Times New Roman" w:cs="Times New Roman"/>
          <w:sz w:val="28"/>
          <w:szCs w:val="28"/>
        </w:rPr>
        <w:lastRenderedPageBreak/>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нарушениями опорно-двигательного аппарата (вариант 6.2)</w:t>
      </w:r>
    </w:p>
    <w:p w:rsidR="006B5030" w:rsidRDefault="006B5030" w:rsidP="006B5030">
      <w:pPr>
        <w:pStyle w:val="1"/>
        <w:jc w:val="both"/>
        <w:rPr>
          <w:rFonts w:ascii="Times New Roman" w:hAnsi="Times New Roman" w:cs="Times New Roman"/>
          <w:b w:val="0"/>
          <w:bCs w:val="0"/>
          <w:sz w:val="28"/>
          <w:szCs w:val="28"/>
          <w:u w:val="none"/>
        </w:rPr>
      </w:pPr>
    </w:p>
    <w:p w:rsidR="00A33BB9" w:rsidRPr="006B5030" w:rsidRDefault="00A33BB9"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Общие положения</w:t>
      </w:r>
    </w:p>
    <w:p w:rsidR="00A33BB9" w:rsidRPr="00226DBE"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 </w:t>
      </w:r>
      <w:proofErr w:type="gramStart"/>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 xml:space="preserve">нарушениями опорно-двигательного аппарата (далее соответственно -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Pr>
          <w:rFonts w:ascii="Times New Roman" w:hAnsi="Times New Roman" w:cs="Times New Roman"/>
          <w:sz w:val="28"/>
          <w:szCs w:val="28"/>
        </w:rPr>
        <w:t xml:space="preserve"> для обучающихся с НОДА</w:t>
      </w:r>
      <w:r w:rsidRPr="00877E89">
        <w:rPr>
          <w:rFonts w:ascii="Times New Roman" w:hAnsi="Times New Roman" w:cs="Times New Roman"/>
          <w:sz w:val="28"/>
          <w:szCs w:val="28"/>
        </w:rPr>
        <w:t xml:space="preserve">) </w:t>
      </w:r>
      <w:r w:rsidRPr="005772B0">
        <w:rPr>
          <w:rFonts w:ascii="Times New Roman" w:hAnsi="Times New Roman" w:cs="Times New Roman"/>
          <w:sz w:val="28"/>
          <w:szCs w:val="28"/>
          <w:highlight w:val="yellow"/>
        </w:rPr>
        <w:t>образовательная организация</w:t>
      </w:r>
      <w:r w:rsidRPr="00877E89">
        <w:rPr>
          <w:rFonts w:ascii="Times New Roman" w:hAnsi="Times New Roman" w:cs="Times New Roman"/>
          <w:sz w:val="28"/>
          <w:szCs w:val="28"/>
        </w:rPr>
        <w:t>разработана в соответствии с Порядком разработки и утверждения федеральных основных общеобразо</w:t>
      </w:r>
      <w:r>
        <w:rPr>
          <w:rFonts w:ascii="Times New Roman" w:hAnsi="Times New Roman" w:cs="Times New Roman"/>
          <w:sz w:val="28"/>
          <w:szCs w:val="28"/>
        </w:rPr>
        <w:t>вательных программ, утвержденных</w:t>
      </w:r>
      <w:r w:rsidRPr="00877E89">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Pr>
          <w:rFonts w:ascii="Times New Roman" w:hAnsi="Times New Roman" w:cs="Times New Roman"/>
          <w:sz w:val="28"/>
          <w:szCs w:val="28"/>
        </w:rPr>
        <w:t xml:space="preserve"> и на основании ФАОП</w:t>
      </w:r>
      <w:proofErr w:type="gramEnd"/>
      <w:r>
        <w:rPr>
          <w:rFonts w:ascii="Times New Roman" w:hAnsi="Times New Roman" w:cs="Times New Roman"/>
          <w:sz w:val="28"/>
          <w:szCs w:val="28"/>
        </w:rPr>
        <w:t xml:space="preserve"> ООО ОВЗ, утвержденной приказом Министерства просвещения Российской Федерации </w:t>
      </w:r>
      <w:r w:rsidRPr="00226DBE">
        <w:rPr>
          <w:rFonts w:ascii="Times New Roman" w:hAnsi="Times New Roman" w:cs="Times New Roman"/>
          <w:sz w:val="28"/>
          <w:szCs w:val="28"/>
        </w:rPr>
        <w:t>от 24 ноября 2022 г. № 1025</w:t>
      </w:r>
      <w:r>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2. АООП ООО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 с</w:t>
      </w:r>
      <w:r w:rsidRPr="00877E89">
        <w:rPr>
          <w:rFonts w:ascii="Times New Roman" w:hAnsi="Times New Roman" w:cs="Times New Roman"/>
          <w:sz w:val="28"/>
          <w:szCs w:val="28"/>
        </w:rPr>
        <w:t xml:space="preserve"> НОДА включает:</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а)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6.1);</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б)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6.2).</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По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cs="Times New Roman"/>
          <w:sz w:val="28"/>
          <w:szCs w:val="28"/>
        </w:rPr>
        <w:t>АООП (</w:t>
      </w:r>
      <w:r w:rsidRPr="00877E89">
        <w:rPr>
          <w:rFonts w:ascii="Times New Roman" w:hAnsi="Times New Roman" w:cs="Times New Roman"/>
          <w:sz w:val="28"/>
          <w:szCs w:val="28"/>
        </w:rPr>
        <w:t>ФАОП</w:t>
      </w:r>
      <w:r>
        <w:rPr>
          <w:rFonts w:ascii="Times New Roman" w:hAnsi="Times New Roman" w:cs="Times New Roman"/>
          <w:sz w:val="28"/>
          <w:szCs w:val="28"/>
        </w:rPr>
        <w:t>)</w:t>
      </w:r>
      <w:r w:rsidRPr="00877E89">
        <w:rPr>
          <w:rFonts w:ascii="Times New Roman" w:hAnsi="Times New Roman" w:cs="Times New Roman"/>
          <w:sz w:val="28"/>
          <w:szCs w:val="28"/>
        </w:rPr>
        <w:t xml:space="preserve"> НОО или освоившие</w:t>
      </w:r>
      <w:r>
        <w:rPr>
          <w:rFonts w:ascii="Times New Roman" w:hAnsi="Times New Roman" w:cs="Times New Roman"/>
          <w:sz w:val="28"/>
          <w:szCs w:val="28"/>
        </w:rPr>
        <w:t xml:space="preserve"> ООП НОО или</w:t>
      </w:r>
      <w:r w:rsidRPr="00877E89">
        <w:rPr>
          <w:rFonts w:ascii="Times New Roman" w:hAnsi="Times New Roman" w:cs="Times New Roman"/>
          <w:sz w:val="28"/>
          <w:szCs w:val="28"/>
        </w:rPr>
        <w:t xml:space="preserve"> федеральную образовательную программу начального общего образования (далее - ФОП НОО).</w:t>
      </w:r>
      <w:proofErr w:type="gramEnd"/>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3.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ОООдля обучающихся с НОДА разработан с учетом особенностей психофизич</w:t>
      </w:r>
      <w:r>
        <w:rPr>
          <w:rFonts w:ascii="Times New Roman" w:hAnsi="Times New Roman" w:cs="Times New Roman"/>
          <w:sz w:val="28"/>
          <w:szCs w:val="28"/>
        </w:rPr>
        <w:t xml:space="preserve">еского развития, индивидуальных </w:t>
      </w:r>
      <w:r w:rsidRPr="00877E89">
        <w:rPr>
          <w:rFonts w:ascii="Times New Roman" w:hAnsi="Times New Roman" w:cs="Times New Roman"/>
          <w:sz w:val="28"/>
          <w:szCs w:val="28"/>
        </w:rPr>
        <w:t xml:space="preserve">возможностей обучающихся </w:t>
      </w:r>
      <w:r>
        <w:rPr>
          <w:rFonts w:ascii="Times New Roman" w:hAnsi="Times New Roman" w:cs="Times New Roman"/>
          <w:sz w:val="28"/>
          <w:szCs w:val="28"/>
        </w:rPr>
        <w:t>с НОДА</w:t>
      </w:r>
      <w:r w:rsidRPr="00877E89">
        <w:rPr>
          <w:rFonts w:ascii="Times New Roman" w:hAnsi="Times New Roman" w:cs="Times New Roman"/>
          <w:sz w:val="28"/>
          <w:szCs w:val="28"/>
        </w:rPr>
        <w:t>, и обеспечивает освоение содержания образования, коррекцию нарушений ра</w:t>
      </w:r>
      <w:r>
        <w:rPr>
          <w:rFonts w:ascii="Times New Roman" w:hAnsi="Times New Roman" w:cs="Times New Roman"/>
          <w:sz w:val="28"/>
          <w:szCs w:val="28"/>
        </w:rPr>
        <w:t xml:space="preserve">звития и социальную адаптацию. </w:t>
      </w:r>
      <w:proofErr w:type="gramStart"/>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roofErr w:type="gramEnd"/>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4. </w:t>
      </w:r>
      <w:r>
        <w:rPr>
          <w:rFonts w:ascii="Times New Roman" w:hAnsi="Times New Roman" w:cs="Times New Roman"/>
          <w:sz w:val="28"/>
          <w:szCs w:val="28"/>
        </w:rPr>
        <w:t>АООП ООО</w:t>
      </w:r>
      <w:r w:rsidRPr="00877E89">
        <w:rPr>
          <w:rFonts w:ascii="Times New Roman" w:hAnsi="Times New Roman" w:cs="Times New Roman"/>
          <w:sz w:val="28"/>
          <w:szCs w:val="28"/>
        </w:rPr>
        <w:t>для обучающихся с НОДА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разработана</w:t>
      </w:r>
      <w:proofErr w:type="gramEnd"/>
      <w:r w:rsidRPr="00877E89">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cs="Times New Roman"/>
          <w:sz w:val="28"/>
          <w:szCs w:val="28"/>
        </w:rPr>
        <w:t>С</w:t>
      </w:r>
      <w:r w:rsidRPr="00877E89">
        <w:rPr>
          <w:rFonts w:ascii="Times New Roman" w:hAnsi="Times New Roman" w:cs="Times New Roman"/>
          <w:sz w:val="28"/>
          <w:szCs w:val="28"/>
        </w:rPr>
        <w:t xml:space="preserve">одержание и планируемые результаты </w:t>
      </w:r>
      <w:proofErr w:type="gramStart"/>
      <w:r w:rsidRPr="00877E89">
        <w:rPr>
          <w:rFonts w:ascii="Times New Roman" w:hAnsi="Times New Roman" w:cs="Times New Roman"/>
          <w:sz w:val="28"/>
          <w:szCs w:val="28"/>
        </w:rPr>
        <w:t>разработанной</w:t>
      </w:r>
      <w:proofErr w:type="gramEnd"/>
      <w:r w:rsidRPr="00877E89">
        <w:rPr>
          <w:rFonts w:ascii="Times New Roman" w:hAnsi="Times New Roman" w:cs="Times New Roman"/>
          <w:sz w:val="28"/>
          <w:szCs w:val="28"/>
        </w:rPr>
        <w:t xml:space="preserve"> АООП ООО для обучающихся с НОДА соответствую</w:t>
      </w:r>
      <w:r>
        <w:rPr>
          <w:rFonts w:ascii="Times New Roman" w:hAnsi="Times New Roman" w:cs="Times New Roman"/>
          <w:sz w:val="28"/>
          <w:szCs w:val="28"/>
        </w:rPr>
        <w:t>т</w:t>
      </w:r>
      <w:r w:rsidRPr="00877E89">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877E89">
        <w:rPr>
          <w:rFonts w:ascii="Times New Roman" w:hAnsi="Times New Roman" w:cs="Times New Roman"/>
          <w:sz w:val="28"/>
          <w:szCs w:val="28"/>
        </w:rPr>
        <w:t xml:space="preserve"> и планируемы</w:t>
      </w:r>
      <w:r>
        <w:rPr>
          <w:rFonts w:ascii="Times New Roman" w:hAnsi="Times New Roman" w:cs="Times New Roman"/>
          <w:sz w:val="28"/>
          <w:szCs w:val="28"/>
        </w:rPr>
        <w:t>м результатам</w:t>
      </w:r>
      <w:r w:rsidRPr="00877E89">
        <w:rPr>
          <w:rFonts w:ascii="Times New Roman" w:hAnsi="Times New Roman" w:cs="Times New Roman"/>
          <w:sz w:val="28"/>
          <w:szCs w:val="28"/>
        </w:rPr>
        <w:t xml:space="preserve"> ФАОП ООО.</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5. При разработке АООП ООО </w:t>
      </w:r>
      <w:r w:rsidRPr="005772B0">
        <w:rPr>
          <w:rFonts w:ascii="Times New Roman" w:hAnsi="Times New Roman" w:cs="Times New Roman"/>
          <w:sz w:val="28"/>
          <w:szCs w:val="28"/>
          <w:highlight w:val="yellow"/>
        </w:rPr>
        <w:t>образовательная организация</w:t>
      </w:r>
      <w:r w:rsidRPr="00877E89">
        <w:rPr>
          <w:rFonts w:ascii="Times New Roman" w:hAnsi="Times New Roman" w:cs="Times New Roman"/>
          <w:sz w:val="28"/>
          <w:szCs w:val="28"/>
        </w:rPr>
        <w:t xml:space="preserve"> предусматривает непосредственное применение при реализации обязательной части АООП ООО для обучающихся с НОДА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877E89">
        <w:rPr>
          <w:rFonts w:ascii="Times New Roman" w:hAnsi="Times New Roman" w:cs="Times New Roman"/>
          <w:sz w:val="28"/>
          <w:szCs w:val="28"/>
          <w:vertAlign w:val="superscript"/>
        </w:rPr>
        <w:t>3</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6.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ООО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НОДА </w:t>
      </w:r>
      <w:r w:rsidRPr="00877E89">
        <w:rPr>
          <w:rFonts w:ascii="Times New Roman" w:hAnsi="Times New Roman" w:cs="Times New Roman"/>
          <w:sz w:val="28"/>
          <w:szCs w:val="28"/>
        </w:rPr>
        <w:t>включает три раздела: целевой, содержательный, организационный.</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lastRenderedPageBreak/>
        <w:t>7. Целевой раздел определяет общее назначение, цели, задачи и пла</w:t>
      </w:r>
      <w:r>
        <w:rPr>
          <w:rFonts w:ascii="Times New Roman" w:hAnsi="Times New Roman" w:cs="Times New Roman"/>
          <w:sz w:val="28"/>
          <w:szCs w:val="28"/>
        </w:rPr>
        <w:t xml:space="preserve">нируемые результаты реализации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ОООдля обучающихся с НОДА, а также способы определения достижения этих целей и результатов.</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ОООдля обучающихся с НОДА включает: пояснительную записку;</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планируемые ре</w:t>
      </w:r>
      <w:r>
        <w:rPr>
          <w:rFonts w:ascii="Times New Roman" w:hAnsi="Times New Roman" w:cs="Times New Roman"/>
          <w:sz w:val="28"/>
          <w:szCs w:val="28"/>
        </w:rPr>
        <w:t xml:space="preserve">зультаты освоения обучающимися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систему оценки достижения пл</w:t>
      </w:r>
      <w:r>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9. Содержательный раздел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ОООдля обучающихся с НОДА включает программы, ориентированные на достижение предметных, метапредметных и личностных результатов: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рабочие программы учебных предметов;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формирования универсальных учебных действий </w:t>
      </w:r>
      <w:proofErr w:type="gramStart"/>
      <w:r w:rsidRPr="00877E89">
        <w:rPr>
          <w:rFonts w:ascii="Times New Roman" w:hAnsi="Times New Roman" w:cs="Times New Roman"/>
          <w:sz w:val="28"/>
          <w:szCs w:val="28"/>
        </w:rPr>
        <w:t>у</w:t>
      </w:r>
      <w:proofErr w:type="gramEnd"/>
      <w:r w:rsidRPr="00877E89">
        <w:rPr>
          <w:rFonts w:ascii="Times New Roman" w:hAnsi="Times New Roman" w:cs="Times New Roman"/>
          <w:sz w:val="28"/>
          <w:szCs w:val="28"/>
        </w:rPr>
        <w:t xml:space="preserve"> обучающихся;</w:t>
      </w:r>
    </w:p>
    <w:p w:rsidR="00A33BB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коррекционной работы; </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рабочую программу воспитания.</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Р</w:t>
      </w:r>
      <w:r w:rsidRPr="00877E89">
        <w:rPr>
          <w:rFonts w:ascii="Times New Roman" w:hAnsi="Times New Roman" w:cs="Times New Roman"/>
          <w:sz w:val="28"/>
          <w:szCs w:val="28"/>
        </w:rPr>
        <w:t>абочие программы учебных предметов обеспечивают достижение планируемых результатов осво</w:t>
      </w:r>
      <w:r>
        <w:rPr>
          <w:rFonts w:ascii="Times New Roman" w:hAnsi="Times New Roman" w:cs="Times New Roman"/>
          <w:sz w:val="28"/>
          <w:szCs w:val="28"/>
        </w:rPr>
        <w:t xml:space="preserve">ения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и разработаны на основе требований ФГОС ООО к результатам освоения программы основного общего образования.</w:t>
      </w:r>
      <w:proofErr w:type="gramEnd"/>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11. Программа формирования универсальных учебных действий </w:t>
      </w:r>
      <w:proofErr w:type="gramStart"/>
      <w:r w:rsidRPr="00877E89">
        <w:rPr>
          <w:rFonts w:ascii="Times New Roman" w:hAnsi="Times New Roman" w:cs="Times New Roman"/>
          <w:sz w:val="28"/>
          <w:szCs w:val="28"/>
        </w:rPr>
        <w:t>у</w:t>
      </w:r>
      <w:proofErr w:type="gramEnd"/>
      <w:r w:rsidRPr="00877E89">
        <w:rPr>
          <w:rFonts w:ascii="Times New Roman" w:hAnsi="Times New Roman" w:cs="Times New Roman"/>
          <w:sz w:val="28"/>
          <w:szCs w:val="28"/>
        </w:rPr>
        <w:t xml:space="preserve"> обучающихся содержит:</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cs="Times New Roman"/>
          <w:sz w:val="28"/>
          <w:szCs w:val="28"/>
        </w:rPr>
        <w:t>колений, единство народов России.</w:t>
      </w:r>
      <w:proofErr w:type="gramEnd"/>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13.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14.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77E89">
        <w:rPr>
          <w:rFonts w:ascii="Times New Roman" w:hAnsi="Times New Roman" w:cs="Times New Roman"/>
          <w:sz w:val="28"/>
          <w:szCs w:val="28"/>
          <w:vertAlign w:val="superscript"/>
        </w:rPr>
        <w:t>11</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15. </w:t>
      </w:r>
      <w:r>
        <w:rPr>
          <w:rFonts w:ascii="Times New Roman" w:hAnsi="Times New Roman" w:cs="Times New Roman"/>
          <w:sz w:val="28"/>
          <w:szCs w:val="28"/>
        </w:rPr>
        <w:t>Р</w:t>
      </w:r>
      <w:r w:rsidRPr="00877E89">
        <w:rPr>
          <w:rFonts w:ascii="Times New Roman" w:hAnsi="Times New Roman" w:cs="Times New Roman"/>
          <w:sz w:val="28"/>
          <w:szCs w:val="28"/>
        </w:rPr>
        <w:t xml:space="preserve">абочая программа воспитания предусматривает приобщение </w:t>
      </w:r>
      <w:proofErr w:type="gramStart"/>
      <w:r w:rsidRPr="00877E89">
        <w:rPr>
          <w:rFonts w:ascii="Times New Roman" w:hAnsi="Times New Roman" w:cs="Times New Roman"/>
          <w:sz w:val="28"/>
          <w:szCs w:val="28"/>
        </w:rPr>
        <w:t>обучающихся</w:t>
      </w:r>
      <w:proofErr w:type="gramEnd"/>
      <w:r w:rsidRPr="00877E89">
        <w:rPr>
          <w:rFonts w:ascii="Times New Roman" w:hAnsi="Times New Roman" w:cs="Times New Roman"/>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877E89">
        <w:rPr>
          <w:rFonts w:ascii="Times New Roman" w:hAnsi="Times New Roman" w:cs="Times New Roman"/>
          <w:sz w:val="28"/>
          <w:szCs w:val="28"/>
          <w:vertAlign w:val="superscript"/>
        </w:rPr>
        <w:t>12</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lastRenderedPageBreak/>
        <w:t xml:space="preserve">16. Организационный раздел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ОООдля </w:t>
      </w:r>
      <w:proofErr w:type="gramStart"/>
      <w:r w:rsidRPr="00877E89">
        <w:rPr>
          <w:rFonts w:ascii="Times New Roman" w:hAnsi="Times New Roman" w:cs="Times New Roman"/>
          <w:sz w:val="28"/>
          <w:szCs w:val="28"/>
        </w:rPr>
        <w:t>обучающихся</w:t>
      </w:r>
      <w:proofErr w:type="gramEnd"/>
      <w:r w:rsidRPr="00877E89">
        <w:rPr>
          <w:rFonts w:ascii="Times New Roman" w:hAnsi="Times New Roman" w:cs="Times New Roman"/>
          <w:sz w:val="28"/>
          <w:szCs w:val="28"/>
        </w:rPr>
        <w:t xml:space="preserve"> с НОДАопределяет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учебный план;</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план внеурочной деятельности;</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календарный учебный график;</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33BB9" w:rsidRPr="00877E89" w:rsidRDefault="00A33BB9" w:rsidP="001434F7">
      <w:pPr>
        <w:ind w:firstLine="0"/>
        <w:rPr>
          <w:rFonts w:ascii="Times New Roman" w:hAnsi="Times New Roman" w:cs="Times New Roman"/>
          <w:sz w:val="28"/>
          <w:szCs w:val="28"/>
        </w:rPr>
      </w:pPr>
    </w:p>
    <w:p w:rsidR="006B5030" w:rsidRDefault="001434F7" w:rsidP="00146CF4">
      <w:pPr>
        <w:pStyle w:val="1"/>
        <w:rPr>
          <w:rFonts w:ascii="Times New Roman" w:hAnsi="Times New Roman" w:cs="Times New Roman"/>
          <w:sz w:val="28"/>
          <w:szCs w:val="28"/>
          <w:u w:val="none"/>
        </w:rPr>
      </w:pPr>
      <w:r w:rsidRPr="006B5030">
        <w:rPr>
          <w:rFonts w:ascii="Times New Roman" w:hAnsi="Times New Roman" w:cs="Times New Roman"/>
          <w:sz w:val="28"/>
          <w:szCs w:val="28"/>
          <w:u w:val="none"/>
          <w:lang w:val="en-US"/>
        </w:rPr>
        <w:t>I</w:t>
      </w:r>
      <w:r w:rsidR="006B5030" w:rsidRPr="006B5030">
        <w:rPr>
          <w:rFonts w:ascii="Times New Roman" w:hAnsi="Times New Roman" w:cs="Times New Roman"/>
          <w:sz w:val="28"/>
          <w:szCs w:val="28"/>
          <w:u w:val="none"/>
        </w:rPr>
        <w:t xml:space="preserve">. Целевой раздел </w:t>
      </w:r>
      <w:r w:rsidR="00146CF4" w:rsidRPr="006B5030">
        <w:rPr>
          <w:rFonts w:ascii="Times New Roman" w:hAnsi="Times New Roman" w:cs="Times New Roman"/>
          <w:sz w:val="28"/>
          <w:szCs w:val="28"/>
          <w:u w:val="none"/>
        </w:rPr>
        <w:t>А</w:t>
      </w:r>
      <w:r w:rsidR="006B5030" w:rsidRPr="006B5030">
        <w:rPr>
          <w:rFonts w:ascii="Times New Roman" w:hAnsi="Times New Roman" w:cs="Times New Roman"/>
          <w:sz w:val="28"/>
          <w:szCs w:val="28"/>
          <w:u w:val="none"/>
        </w:rPr>
        <w:t>О</w:t>
      </w:r>
      <w:r w:rsidR="00146CF4" w:rsidRPr="006B5030">
        <w:rPr>
          <w:rFonts w:ascii="Times New Roman" w:hAnsi="Times New Roman" w:cs="Times New Roman"/>
          <w:sz w:val="28"/>
          <w:szCs w:val="28"/>
          <w:u w:val="none"/>
        </w:rPr>
        <w:t>ОП ООО для о</w:t>
      </w:r>
      <w:r w:rsidR="006B5030">
        <w:rPr>
          <w:rFonts w:ascii="Times New Roman" w:hAnsi="Times New Roman" w:cs="Times New Roman"/>
          <w:sz w:val="28"/>
          <w:szCs w:val="28"/>
          <w:u w:val="none"/>
        </w:rPr>
        <w:t>бучающихся с нарушениями опорно-</w:t>
      </w:r>
    </w:p>
    <w:p w:rsidR="00146CF4" w:rsidRPr="006B5030" w:rsidRDefault="00146CF4"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двигатель</w:t>
      </w:r>
      <w:r w:rsidR="001434F7" w:rsidRPr="006B5030">
        <w:rPr>
          <w:rFonts w:ascii="Times New Roman" w:hAnsi="Times New Roman" w:cs="Times New Roman"/>
          <w:sz w:val="28"/>
          <w:szCs w:val="28"/>
          <w:u w:val="none"/>
        </w:rPr>
        <w:t xml:space="preserve">ного аппарата </w:t>
      </w:r>
      <w:r w:rsidRPr="006B5030">
        <w:rPr>
          <w:rFonts w:ascii="Times New Roman" w:hAnsi="Times New Roman" w:cs="Times New Roman"/>
          <w:sz w:val="28"/>
          <w:szCs w:val="28"/>
          <w:u w:val="none"/>
        </w:rPr>
        <w:t>(вариант 6.2)</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168. Пояснительная записка.</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168.1.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168.2.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w:t>
      </w:r>
      <w:proofErr w:type="gramStart"/>
      <w:r w:rsidR="00146CF4" w:rsidRPr="00877E89">
        <w:rPr>
          <w:rFonts w:ascii="Times New Roman" w:hAnsi="Times New Roman" w:cs="Times New Roman"/>
          <w:sz w:val="28"/>
          <w:szCs w:val="28"/>
        </w:rPr>
        <w:t>социализации</w:t>
      </w:r>
      <w:proofErr w:type="gramEnd"/>
      <w:r w:rsidR="00146CF4" w:rsidRPr="00877E89">
        <w:rPr>
          <w:rFonts w:ascii="Times New Roman" w:hAnsi="Times New Roman" w:cs="Times New Roman"/>
          <w:sz w:val="28"/>
          <w:szCs w:val="28"/>
        </w:rPr>
        <w:t xml:space="preserve">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(5-10 классы).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Взаимосвязь варианта адаптированной образовательной программы с типом образовательной организации отс</w:t>
      </w:r>
      <w:r w:rsidR="006B5030">
        <w:rPr>
          <w:rFonts w:ascii="Times New Roman" w:hAnsi="Times New Roman" w:cs="Times New Roman"/>
          <w:sz w:val="28"/>
          <w:szCs w:val="28"/>
        </w:rPr>
        <w:t xml:space="preserve">утствует. Варианты 6.1. и 6.2. </w:t>
      </w:r>
      <w:proofErr w:type="gramStart"/>
      <w:r w:rsidRPr="00877E89">
        <w:rPr>
          <w:rFonts w:ascii="Times New Roman" w:hAnsi="Times New Roman" w:cs="Times New Roman"/>
          <w:sz w:val="28"/>
          <w:szCs w:val="28"/>
        </w:rPr>
        <w:t>А</w:t>
      </w:r>
      <w:r w:rsidR="006B5030">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roofErr w:type="gramEnd"/>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168.3. Целями реализации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создание условий для становления и формирования личности обучающегося с </w:t>
      </w:r>
      <w:r w:rsidRPr="00877E89">
        <w:rPr>
          <w:rFonts w:ascii="Times New Roman" w:hAnsi="Times New Roman" w:cs="Times New Roman"/>
          <w:sz w:val="28"/>
          <w:szCs w:val="28"/>
        </w:rPr>
        <w:lastRenderedPageBreak/>
        <w:t>учетом имеющихся ограничений в двигательной сфере;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168.4. Достижение</w:t>
      </w:r>
      <w:r w:rsidR="001434F7">
        <w:rPr>
          <w:rFonts w:ascii="Times New Roman" w:hAnsi="Times New Roman" w:cs="Times New Roman"/>
          <w:sz w:val="28"/>
          <w:szCs w:val="28"/>
        </w:rPr>
        <w:t xml:space="preserve"> поставленных целей реализации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предусматривает решение следующих основных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индивидуализированного психолого-педагогического сопровождения каждого обучающегося с НОДА и реализации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proofErr w:type="gramStart"/>
      <w:r w:rsidRPr="00877E89">
        <w:rPr>
          <w:rFonts w:ascii="Times New Roman" w:hAnsi="Times New Roman" w:cs="Times New Roman"/>
          <w:sz w:val="28"/>
          <w:szCs w:val="28"/>
        </w:rPr>
        <w:t>обучающимся</w:t>
      </w:r>
      <w:proofErr w:type="gramEnd"/>
      <w:r w:rsidRPr="00877E89">
        <w:rPr>
          <w:rFonts w:ascii="Times New Roman" w:hAnsi="Times New Roman" w:cs="Times New Roman"/>
          <w:sz w:val="28"/>
          <w:szCs w:val="28"/>
        </w:rPr>
        <w:t xml:space="preserve">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168.5.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учитывает следующие принципы: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w:t>
      </w:r>
      <w:r w:rsidR="001434F7">
        <w:rPr>
          <w:rFonts w:ascii="Times New Roman" w:hAnsi="Times New Roman" w:cs="Times New Roman"/>
          <w:sz w:val="28"/>
          <w:szCs w:val="28"/>
        </w:rPr>
        <w:t xml:space="preserve"> ФГОС ООО: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w:t>
      </w:r>
      <w:r w:rsidRPr="00877E89">
        <w:rPr>
          <w:rFonts w:ascii="Times New Roman" w:hAnsi="Times New Roman" w:cs="Times New Roman"/>
          <w:sz w:val="28"/>
          <w:szCs w:val="28"/>
        </w:rPr>
        <w:lastRenderedPageBreak/>
        <w:t>отражает механизмы реализации данного принципа в учебных планах, планах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ведущей деятельности</w:t>
      </w:r>
      <w:r w:rsidR="001434F7">
        <w:rPr>
          <w:rFonts w:ascii="Times New Roman" w:hAnsi="Times New Roman" w:cs="Times New Roman"/>
          <w:sz w:val="28"/>
          <w:szCs w:val="28"/>
        </w:rPr>
        <w:t xml:space="preserve"> обучающегося: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w:t>
      </w:r>
      <w:r w:rsidR="001434F7">
        <w:rPr>
          <w:rFonts w:ascii="Times New Roman" w:hAnsi="Times New Roman" w:cs="Times New Roman"/>
          <w:sz w:val="28"/>
          <w:szCs w:val="28"/>
        </w:rPr>
        <w:t xml:space="preserve">цип индивидуализации обучения: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инт</w:t>
      </w:r>
      <w:r w:rsidR="001434F7">
        <w:rPr>
          <w:rFonts w:ascii="Times New Roman" w:hAnsi="Times New Roman" w:cs="Times New Roman"/>
          <w:sz w:val="28"/>
          <w:szCs w:val="28"/>
        </w:rPr>
        <w:t xml:space="preserve">еграции обучения и воспитания: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системности коррекционных, профилактических и развивающих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инклюзивности, направленный на продуктивное включение каждого </w:t>
      </w:r>
      <w:r w:rsidRPr="00877E89">
        <w:rPr>
          <w:rFonts w:ascii="Times New Roman" w:hAnsi="Times New Roman" w:cs="Times New Roman"/>
          <w:sz w:val="28"/>
          <w:szCs w:val="28"/>
        </w:rPr>
        <w:lastRenderedPageBreak/>
        <w:t>обучающегося с НОДА в образовательный процесс вне зависимости от его ограничений и стартовых возможностей.</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168.6.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168.7. В целях удовлетворения образовательных потребностей и </w:t>
      </w:r>
      <w:proofErr w:type="gramStart"/>
      <w:r w:rsidRPr="00877E89">
        <w:rPr>
          <w:rFonts w:ascii="Times New Roman" w:hAnsi="Times New Roman" w:cs="Times New Roman"/>
          <w:sz w:val="28"/>
          <w:szCs w:val="28"/>
        </w:rPr>
        <w:t>интересов</w:t>
      </w:r>
      <w:proofErr w:type="gramEnd"/>
      <w:r w:rsidRPr="00877E89">
        <w:rPr>
          <w:rFonts w:ascii="Times New Roman" w:hAnsi="Times New Roman" w:cs="Times New Roman"/>
          <w:sz w:val="28"/>
          <w:szCs w:val="28"/>
        </w:rPr>
        <w:t xml:space="preserve">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877E89">
        <w:rPr>
          <w:rFonts w:ascii="Times New Roman" w:hAnsi="Times New Roman" w:cs="Times New Roman"/>
          <w:sz w:val="28"/>
          <w:szCs w:val="28"/>
          <w:vertAlign w:val="superscript"/>
        </w:rPr>
        <w:t>58</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 Плани</w:t>
      </w:r>
      <w:r w:rsidR="001434F7">
        <w:rPr>
          <w:rFonts w:ascii="Times New Roman" w:hAnsi="Times New Roman" w:cs="Times New Roman"/>
          <w:sz w:val="28"/>
          <w:szCs w:val="28"/>
        </w:rPr>
        <w:t xml:space="preserve">руемые результаты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 Личностные, метапредметные и предметные результаты освоения обучающимися с нарушениями</w:t>
      </w:r>
      <w:r w:rsidR="001434F7">
        <w:rPr>
          <w:rFonts w:ascii="Times New Roman" w:hAnsi="Times New Roman" w:cs="Times New Roman"/>
          <w:sz w:val="28"/>
          <w:szCs w:val="28"/>
        </w:rPr>
        <w:t xml:space="preserve"> опорно-двигательного аппарата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 жизненным компетенциям обучающихся с НОДА по варианту 6.2 можно отнести: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навыков пространственной и социально-бытовой ориентировки, мобильность;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сформированность умения обращаться с просьбой к окружающим, особенно в ситуации, когда обучающийся с НОДА лишен возможности себя самостоятельно </w:t>
      </w:r>
      <w:r w:rsidRPr="00877E89">
        <w:rPr>
          <w:rFonts w:ascii="Times New Roman" w:hAnsi="Times New Roman" w:cs="Times New Roman"/>
          <w:sz w:val="28"/>
          <w:szCs w:val="28"/>
        </w:rPr>
        <w:lastRenderedPageBreak/>
        <w:t>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169.2. Планируемые результаты освоения обучающимися с нарушениями опорно-двигательного аппарата АООП ООО дополняются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170. Система оценки достижения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организацию и проведение оценочных мероприятий в индивидуальной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изменение временного режима, предусмотренного процедурой проведения оценочных, контрольных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адаптацию предлагаемого обучающемуся тестового (контрольно-оценочного)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170.1.2. При организации оценочных процедур дл</w:t>
      </w:r>
      <w:r w:rsidR="001434F7">
        <w:rPr>
          <w:rFonts w:ascii="Times New Roman" w:hAnsi="Times New Roman" w:cs="Times New Roman"/>
          <w:sz w:val="28"/>
          <w:szCs w:val="28"/>
        </w:rPr>
        <w:t xml:space="preserve">я обучающихся в соответствии с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специально организованную среду и рабочее место в соответствии с особенностями ограничений здоровья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ассистивных средств и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возможность организации короткого перерыва (10-15 мин) при нарастании в поведении обучающегося проявлений утомления, истощения.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 Основными направлениями и целями оценочной деятельности в образовательной организации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w:t>
      </w:r>
      <w:r w:rsidRPr="00877E89">
        <w:rPr>
          <w:rFonts w:ascii="Times New Roman" w:hAnsi="Times New Roman" w:cs="Times New Roman"/>
          <w:sz w:val="28"/>
          <w:szCs w:val="28"/>
        </w:rPr>
        <w:lastRenderedPageBreak/>
        <w:t>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 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1434F7">
        <w:rPr>
          <w:rFonts w:ascii="Times New Roman" w:hAnsi="Times New Roman" w:cs="Times New Roman"/>
          <w:sz w:val="28"/>
          <w:szCs w:val="28"/>
        </w:rPr>
        <w:t xml:space="preserve">ультатах освоения обучающимися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Система оценки включает процедуры внутренней и внешней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170.4. Внутренняя оценка включает: стартовую диагностику; текущую и тематическую оценку; психолого-педагогическое наблюдение;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внутренний мониторинг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170.5. Внешняя оценка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независимую оценку качества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170.9. Комплексный подход к оценке образовательных достижений реализуется через:</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оценку предметных и метапредметных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комплекса оценочных процедур как основы для оценки </w:t>
      </w:r>
      <w:r w:rsidRPr="00877E89">
        <w:rPr>
          <w:rFonts w:ascii="Times New Roman" w:hAnsi="Times New Roman" w:cs="Times New Roman"/>
          <w:sz w:val="28"/>
          <w:szCs w:val="28"/>
        </w:rPr>
        <w:lastRenderedPageBreak/>
        <w:t>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170.12.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170.14. Оценка метапредметных результатов представляет собой оценку достижения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170.15. Формирование метапредметных результатов обеспечивается комплексом освоения программ учебных предметов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170.16. Основным объектом оценки метапредметных результатов является овладение: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познавательными универсальными учебными действиями (замещение, </w:t>
      </w:r>
      <w:r w:rsidRPr="00877E89">
        <w:rPr>
          <w:rFonts w:ascii="Times New Roman" w:hAnsi="Times New Roman" w:cs="Times New Roman"/>
          <w:sz w:val="28"/>
          <w:szCs w:val="28"/>
        </w:rPr>
        <w:lastRenderedPageBreak/>
        <w:t>моделирование, кодирование и декодирование информации, логические операции, включая общие приемы решения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170.17.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170.18. Рекомендуемые формы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письменная работа на межпредметной основе (для проверки читательской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практическая работа в сочетании с письменной (компьютеризованной) частью (для проверки цифровой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170.19. Каждый из перечисленных видов диагностики проводится с периодичностью не менее чем один раз в два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170.20.1. Выбор темы проекта осуществляется обучающимися.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170.20.2. Результатом проекта является одна из следующих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170.20.3. Требования к организации проектной деятельности, к содержанию и направленности проекта разрабатываются образовательной организацией.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170.20.4. Проект оценивается по следующим критериям: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170.21. </w:t>
      </w:r>
      <w:r w:rsidR="001434F7">
        <w:rPr>
          <w:rFonts w:ascii="Times New Roman" w:hAnsi="Times New Roman" w:cs="Times New Roman"/>
          <w:sz w:val="28"/>
          <w:szCs w:val="28"/>
        </w:rPr>
        <w:t xml:space="preserve">Предметные результаты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170.22. Оценка предметных результатов представляет собой оценку достижения обучающимися планируемых результатов по отдельным учебным предметам.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 Для оценки предметных результатов используются критерии: знание и понимание, применение, функциональность.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170.24.2. Обобщенный критерий “применение”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изучаемого материала при решении учебных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170.26. Особенности оценки по отдельному учебному предмету фиксируются в приложении к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оценки предметных результатов по отдельному учебному предмету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график контрольных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результатов письменных работ не снижается отметка за: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неправильное написание строк (зубчатость, выгнутость, вогнутость, косое расположение букв, несоблюдение и пропуск строки, несоблюдение полей);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выпадение элементов букв или их незаконченность, лишние дополнения букв, неодинаковый их наклон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нарушения размеров букв и соотношения их по высоте и ширине; смешение сходных по начертанию букв;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прерывистость письма или повторение отдельных его элементов за счет насильственных движений.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 л ем-логопедом.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 Текущая оценка представляет собой процедуру оценки индивидуального продвижения обучающегося в освоении программы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170.28.2. Объектом текущей оценки являются тематические планируемые результаты, этапы освоения которых зафиксированы в тематическом планировании </w:t>
      </w:r>
      <w:r w:rsidRPr="00877E89">
        <w:rPr>
          <w:rFonts w:ascii="Times New Roman" w:hAnsi="Times New Roman" w:cs="Times New Roman"/>
          <w:sz w:val="28"/>
          <w:szCs w:val="28"/>
        </w:rPr>
        <w:lastRenderedPageBreak/>
        <w:t>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170.28.4. Результаты текущей оценки являются основой для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170.29. Тематическая оценка представляет собой процедуру оценки уровня достижения тематических планируемых результатов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170.30. Внутренний мониторинг представляет собой следующие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стартовая диагностика;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достижения предметных и метапредметных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 Система оценки достижения обучающимися с нарушениями опорно-двигательного аппарата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осуществляется по следующим направлениям: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адаптация обучающегося с НОДА к среде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динамика когнитивного, личностного, эмоционального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неадекватных профессиональных намерений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оптимизация детско-родительских отношений, в том числе через преодоление </w:t>
      </w:r>
      <w:r w:rsidRPr="00877E89">
        <w:rPr>
          <w:rFonts w:ascii="Times New Roman" w:hAnsi="Times New Roman" w:cs="Times New Roman"/>
          <w:sz w:val="28"/>
          <w:szCs w:val="28"/>
        </w:rPr>
        <w:lastRenderedPageBreak/>
        <w:t>особенностей семейного воспитания.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170.31.3. Изучение достижения каждым обучающимся планируемых результатов ПКР проводится педагогическими работниками в том числе учителями- 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8841F2" w:rsidRPr="00877E89" w:rsidRDefault="008841F2" w:rsidP="001434F7">
      <w:pPr>
        <w:ind w:firstLine="0"/>
        <w:rPr>
          <w:rFonts w:ascii="Times New Roman" w:hAnsi="Times New Roman" w:cs="Times New Roman"/>
          <w:sz w:val="28"/>
          <w:szCs w:val="28"/>
        </w:rPr>
      </w:pPr>
    </w:p>
    <w:p w:rsidR="006B5030" w:rsidRDefault="008841F2" w:rsidP="008841F2">
      <w:pPr>
        <w:pStyle w:val="1"/>
        <w:rPr>
          <w:rFonts w:ascii="Times New Roman" w:hAnsi="Times New Roman" w:cs="Times New Roman"/>
          <w:sz w:val="28"/>
          <w:szCs w:val="28"/>
          <w:u w:val="none"/>
        </w:rPr>
      </w:pPr>
      <w:r w:rsidRPr="006B5030">
        <w:rPr>
          <w:rFonts w:ascii="Times New Roman" w:hAnsi="Times New Roman" w:cs="Times New Roman"/>
          <w:sz w:val="28"/>
          <w:szCs w:val="28"/>
          <w:u w:val="none"/>
        </w:rPr>
        <w:t>I</w:t>
      </w:r>
      <w:r w:rsidR="001434F7" w:rsidRPr="006B5030">
        <w:rPr>
          <w:rFonts w:ascii="Times New Roman" w:hAnsi="Times New Roman" w:cs="Times New Roman"/>
          <w:sz w:val="28"/>
          <w:szCs w:val="28"/>
          <w:u w:val="none"/>
        </w:rPr>
        <w:t>I</w:t>
      </w:r>
      <w:r w:rsidRPr="006B5030">
        <w:rPr>
          <w:rFonts w:ascii="Times New Roman" w:hAnsi="Times New Roman" w:cs="Times New Roman"/>
          <w:sz w:val="28"/>
          <w:szCs w:val="28"/>
          <w:u w:val="none"/>
        </w:rPr>
        <w:t xml:space="preserve">. Содержательный раздел ФАОП ООО </w:t>
      </w:r>
      <w:proofErr w:type="gramStart"/>
      <w:r w:rsidRPr="006B5030">
        <w:rPr>
          <w:rFonts w:ascii="Times New Roman" w:hAnsi="Times New Roman" w:cs="Times New Roman"/>
          <w:sz w:val="28"/>
          <w:szCs w:val="28"/>
          <w:u w:val="none"/>
        </w:rPr>
        <w:t>для</w:t>
      </w:r>
      <w:proofErr w:type="gramEnd"/>
      <w:r w:rsidRPr="006B5030">
        <w:rPr>
          <w:rFonts w:ascii="Times New Roman" w:hAnsi="Times New Roman" w:cs="Times New Roman"/>
          <w:sz w:val="28"/>
          <w:szCs w:val="28"/>
          <w:u w:val="none"/>
        </w:rPr>
        <w:t xml:space="preserve"> обучающихся с нарушениям</w:t>
      </w:r>
      <w:r w:rsidR="006B5030">
        <w:rPr>
          <w:rFonts w:ascii="Times New Roman" w:hAnsi="Times New Roman" w:cs="Times New Roman"/>
          <w:sz w:val="28"/>
          <w:szCs w:val="28"/>
          <w:u w:val="none"/>
        </w:rPr>
        <w:t>и</w:t>
      </w:r>
    </w:p>
    <w:p w:rsidR="008841F2" w:rsidRPr="006B5030" w:rsidRDefault="001434F7"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 xml:space="preserve">опорно-двигательного аппарата </w:t>
      </w:r>
      <w:r w:rsidR="008841F2" w:rsidRPr="006B5030">
        <w:rPr>
          <w:rFonts w:ascii="Times New Roman" w:hAnsi="Times New Roman" w:cs="Times New Roman"/>
          <w:sz w:val="28"/>
          <w:szCs w:val="28"/>
          <w:u w:val="none"/>
        </w:rPr>
        <w:t>(вариант 6.2)</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171. </w:t>
      </w:r>
      <w:r w:rsidR="001434F7"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“Русский язык”.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171.5.2. Программа по русскому языку позволит учителю: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ФГОС ООО и с </w:t>
      </w:r>
      <w:r w:rsidRPr="00877E89">
        <w:rPr>
          <w:rFonts w:ascii="Times New Roman" w:hAnsi="Times New Roman" w:cs="Times New Roman"/>
          <w:sz w:val="28"/>
          <w:szCs w:val="28"/>
        </w:rPr>
        <w:lastRenderedPageBreak/>
        <w:t>учетом особых образовательных потребностей обучающихся с нарушениями опорно-двигательного аппарата;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171.5.6. Изучение русского языка направлено на достижение следующих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овладение русским языком как инструментом личностного развития, инструментом формирования социальных взаимоотношений, инструментом </w:t>
      </w:r>
      <w:r w:rsidRPr="00877E89">
        <w:rPr>
          <w:rFonts w:ascii="Times New Roman" w:hAnsi="Times New Roman" w:cs="Times New Roman"/>
          <w:sz w:val="28"/>
          <w:szCs w:val="28"/>
        </w:rPr>
        <w:lastRenderedPageBreak/>
        <w:t>преобразования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171.5.7. 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171.6.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Богатство и выразительность русского языка. Лингвистика как наука о языке.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разделы лингвистики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 Речь устная и письменная, монологическая и диалогическая, полилог.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речевой деятельности (говорение, слушание, чтение, письмо), их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Создание устных монологических высказываний на </w:t>
            </w:r>
            <w:r w:rsidRPr="00877E89">
              <w:rPr>
                <w:rFonts w:ascii="Times New Roman" w:hAnsi="Times New Roman" w:cs="Times New Roman"/>
                <w:sz w:val="28"/>
                <w:szCs w:val="28"/>
              </w:rPr>
              <w:lastRenderedPageBreak/>
              <w:t>основе жизненных наблюдений, чтения научно-учебной, художественной и научно-популярной литературы.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аудирования: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Повествование как тип речи. Рассказ.</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Информационная переработка текста: простой и сложный план текста.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Фонетика. Графика. </w:t>
            </w:r>
            <w:r w:rsidRPr="00877E89">
              <w:rPr>
                <w:rFonts w:ascii="Times New Roman" w:hAnsi="Times New Roman" w:cs="Times New Roman"/>
                <w:sz w:val="28"/>
                <w:szCs w:val="28"/>
              </w:rPr>
              <w:lastRenderedPageBreak/>
              <w:t>Орфоэпия.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Фонетика и графика как разделы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Звук как единица языка. Смыслоразличительная </w:t>
            </w:r>
            <w:r w:rsidRPr="00877E89">
              <w:rPr>
                <w:rFonts w:ascii="Times New Roman" w:hAnsi="Times New Roman" w:cs="Times New Roman"/>
                <w:sz w:val="28"/>
                <w:szCs w:val="28"/>
              </w:rPr>
              <w:lastRenderedPageBreak/>
              <w:t>роль звука.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гласных звуков.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согласных звуков.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Изменение звуков в речевом потоке. Элементы фонетической транскрипции.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Слог. Ударение. Свойства русского ударения. Соотношение звуков и букв.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Фонетический анализ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обозначения [й‘], мягкости согласных. Основные выразительные средства фонетики. Прописные и строчные буквы.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Интонация, её функции. Основные элементы интонации.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Орфография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“орфограмма”. Буквенные и небуквенные орфограммы.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разделительных “ъ и ь”.</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Лексикология.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Лексикология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Лексический анализ слов (в рамках изученного).</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Морфемика. 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Морфемика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Морфема как минимальная значимая единица языка. Основа слова. Виды морфем (корень, приставка, суффикс, окончание).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Чередование звуков в морфемах (в том числе чередование гласных с нулём звука).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Морфемный анализ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Уместное использование слов с суффиксами оценки в собственной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Правописание корней с безударными проверяемыми, непроверяемыми гласными (в </w:t>
            </w:r>
            <w:r w:rsidRPr="00877E89">
              <w:rPr>
                <w:rFonts w:ascii="Times New Roman" w:hAnsi="Times New Roman" w:cs="Times New Roman"/>
                <w:sz w:val="28"/>
                <w:szCs w:val="28"/>
              </w:rPr>
              <w:lastRenderedPageBreak/>
              <w:t>рамках изученного). Правописание корней с проверяемыми, непроверяемыми, непроизносимыми согласными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“ё - о” после шипящих в корне слова. Правописание неизменяемых на письме приставок и приставок на “-з (-с)”.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“ы - и” после приставок. Правописание “ы - и” после “ц”.</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Морфология. Культура речи. 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как раздел грамматики. Грамматическое значение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Род, число, падеж имени существительного.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существительные общего рода.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существительные, имеющие форму только единственного или только множественного числа.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склонения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окончаний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“о е (ё)” после шипящих и “ц” в суффиксах и окончаниях имён существительных. Правописание суффиксов “-чик- -щик-”; “-ек- -ик- (-чик-)”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корней с чередованием “а // о”: “-лаг- -лож-; -раст- -ращ- -рос-; -гар- -гор-, -зар- -зор-; -</w:t>
            </w:r>
            <w:r w:rsidRPr="00877E89">
              <w:rPr>
                <w:rFonts w:ascii="Times New Roman" w:hAnsi="Times New Roman" w:cs="Times New Roman"/>
                <w:sz w:val="28"/>
                <w:szCs w:val="28"/>
              </w:rPr>
              <w:lastRenderedPageBreak/>
              <w:t>клан- -клон-, -скак- -скоч-”.</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именами существительными.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прилагательное.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прилагательные полные и краткие, их синтаксические функции.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окончаний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именами прилагательными.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Глаголы совершенного и несовершенного вида, возвратные и невозвратные.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Спряжение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глаголов, постановки ударения в глагольных формах (в рамках изученного). Правописание корней с чередованием “е // и”: “-бер- - бир-, -блеет- -блист-, -дер- -дир-, -жег- -жиг-, -мер- - мир-, -пер- -пир-, -стел- -стил-, -тер- -тир-”. Использование “ь” как показателя грамматической формы в инфинитиве, в форме 2-го лица единственного числа после шипящих.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“-тся” и “-ться” в глаголах, суффиксов “-ова- -ева-, -ыва- -ива-”.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Правописание безударных личных окончаний глагола. Правописание гласной перед суффиксом “-л-” в формах прошедшего времени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глаголами.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Синтаксис. Культура речи. Пунктуация.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как раздел грамматики. Словосочетание и предложение как единицы синтаксиса.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анализ словосочетания.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Тире между подлежащим и сказуемым.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877E89">
              <w:rPr>
                <w:rFonts w:ascii="Times New Roman" w:hAnsi="Times New Roman" w:cs="Times New Roman"/>
                <w:sz w:val="28"/>
                <w:szCs w:val="28"/>
              </w:rPr>
              <w:lastRenderedPageBreak/>
              <w:t>Предложения с однородными членами (без союзов, с одиночным союзом “и”, союзами “а, но, однако, зато, да (в значении и), да (в значении но)”.</w:t>
            </w:r>
            <w:proofErr w:type="gramEnd"/>
            <w:r w:rsidRPr="00877E89">
              <w:rPr>
                <w:rFonts w:ascii="Times New Roman" w:hAnsi="Times New Roman" w:cs="Times New Roman"/>
                <w:sz w:val="28"/>
                <w:szCs w:val="28"/>
              </w:rPr>
              <w:t xml:space="preserve"> Предложения с обобщающим словом при однородных членах. Предложения с обращением, особенности интонации. Обращение и средства его выражения.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анализ простого и простого осложнённого предложений.</w:t>
            </w:r>
          </w:p>
          <w:p w:rsidR="008841F2" w:rsidRPr="00877E89" w:rsidRDefault="008841F2" w:rsidP="008841F2">
            <w:pPr>
              <w:pStyle w:val="af"/>
              <w:jc w:val="left"/>
              <w:rPr>
                <w:rFonts w:ascii="Times New Roman" w:hAnsi="Times New Roman" w:cs="Times New Roman"/>
                <w:sz w:val="28"/>
                <w:szCs w:val="28"/>
              </w:rPr>
            </w:pPr>
            <w:proofErr w:type="gramStart"/>
            <w:r w:rsidRPr="00877E89">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прямой речью.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предложений с прямой речью. Диалог.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диалога на письме. Пунктуация как раздел лингвистики.</w:t>
            </w:r>
          </w:p>
        </w:tc>
      </w:tr>
    </w:tbl>
    <w:p w:rsidR="008841F2" w:rsidRPr="00877E89" w:rsidRDefault="008841F2" w:rsidP="008841F2">
      <w:pPr>
        <w:rPr>
          <w:rFonts w:ascii="Times New Roman" w:hAnsi="Times New Roman" w:cs="Times New Roman"/>
          <w:sz w:val="28"/>
          <w:szCs w:val="28"/>
        </w:rPr>
      </w:pP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171.7. Содержание обучения в 6 классе представлено в таблице:</w:t>
      </w:r>
    </w:p>
    <w:p w:rsidR="008841F2" w:rsidRPr="001434F7" w:rsidRDefault="008841F2" w:rsidP="008841F2">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государственный язык Российской Федерации и язык межнационального общения. Понятие о литературном языке.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w:t>
            </w:r>
            <w:r w:rsidRPr="00877E89">
              <w:rPr>
                <w:rFonts w:ascii="Times New Roman" w:hAnsi="Times New Roman" w:cs="Times New Roman"/>
                <w:sz w:val="28"/>
                <w:szCs w:val="28"/>
              </w:rPr>
              <w:lastRenderedPageBreak/>
              <w:t>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Заявление. Расписка. Научный стиль. Словарная статья. Научное сообщение.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 Лексикология. Культура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Стилистические пласты лексики: стилистически нейтральная, высокая и сниженная лексика. Лексический анализ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Фразеологизмы. Их признаки и значение.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лексических средств в соответствии с ситуацией общения.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Формообразующие и словообразующие морфемы.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речи. Орфография.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Производящая основа.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Морфемный и словообразовательный анализ слов. Правописание сложных и сложносокращённых слов. Нормы правописания корня “-кас-” и “-кос-” с чередованием “а // о”, гласных в приставках “пре-” и “при-”.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Культура речи. Орфография.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существительное.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Особенности словообразования.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Нормы произношения имён существительных, </w:t>
            </w:r>
            <w:r w:rsidRPr="00877E89">
              <w:rPr>
                <w:rFonts w:ascii="Times New Roman" w:hAnsi="Times New Roman" w:cs="Times New Roman"/>
                <w:sz w:val="28"/>
                <w:szCs w:val="28"/>
              </w:rPr>
              <w:lastRenderedPageBreak/>
              <w:t>нормы постановки ударения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слитного и дефисного написания пол- и полу- со словами.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прилагательное.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Качественные, относительные и притяжательные имена прилагательные.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Степени сравнения качественных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сложных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произношения имён прилагательных, нормы ударения (в рамках изученного).</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числительное.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имён числительных по строению: простые, сложные, составные числительные.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количественных и порядковых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Правильное образование форм имён числительных. Правильное употребление собирательных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имён числительных в научных текстах, деловой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Местоимение.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местоимения. Синтаксические функции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Разряды местоимений: личные, возвратное, вопросительные, относительные, указательные, притяжательные, неопределённые, отрицательные, </w:t>
            </w:r>
            <w:r w:rsidRPr="00877E89">
              <w:rPr>
                <w:rFonts w:ascii="Times New Roman" w:hAnsi="Times New Roman" w:cs="Times New Roman"/>
                <w:sz w:val="28"/>
                <w:szCs w:val="28"/>
              </w:rPr>
              <w:lastRenderedPageBreak/>
              <w:t>определительные.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Глагол.</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Переходные и непереходные глаголы.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Разноспрягаемые глаголы.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Безличные глаголы. Использование личных глаголов в безличном значении.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Изъявительное, условное и повелительное наклонения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ударения в глагольных формах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глаголов.</w:t>
            </w:r>
          </w:p>
          <w:p w:rsidR="008841F2" w:rsidRPr="00877E89" w:rsidRDefault="008841F2" w:rsidP="008841F2">
            <w:pPr>
              <w:pStyle w:val="af"/>
              <w:jc w:val="left"/>
              <w:rPr>
                <w:rFonts w:ascii="Times New Roman" w:hAnsi="Times New Roman" w:cs="Times New Roman"/>
                <w:sz w:val="28"/>
                <w:szCs w:val="28"/>
              </w:rPr>
            </w:pPr>
            <w:proofErr w:type="gramStart"/>
            <w:r w:rsidRPr="00877E89">
              <w:rPr>
                <w:rFonts w:ascii="Times New Roman" w:hAnsi="Times New Roman" w:cs="Times New Roman"/>
                <w:sz w:val="28"/>
                <w:szCs w:val="28"/>
              </w:rPr>
              <w:t>Видо-временная</w:t>
            </w:r>
            <w:proofErr w:type="gramEnd"/>
            <w:r w:rsidRPr="00877E89">
              <w:rPr>
                <w:rFonts w:ascii="Times New Roman" w:hAnsi="Times New Roman" w:cs="Times New Roman"/>
                <w:sz w:val="28"/>
                <w:szCs w:val="28"/>
              </w:rPr>
              <w:t xml:space="preserve"> соотнесённость глагольных форм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глаголов.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tc>
      </w:tr>
    </w:tbl>
    <w:p w:rsidR="008841F2" w:rsidRPr="00877E89" w:rsidRDefault="008841F2" w:rsidP="008841F2">
      <w:pPr>
        <w:rPr>
          <w:rFonts w:ascii="Times New Roman" w:hAnsi="Times New Roman" w:cs="Times New Roman"/>
          <w:sz w:val="28"/>
          <w:szCs w:val="28"/>
        </w:rPr>
      </w:pP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171.8.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как развивающееся явление. Взаимосвязь языка, культуры и истории народа.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монолог-рассуждение, монолог-повествование.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диалога: побуждение к действию, обмен мнениями, запрос информации, сообщение информации.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как речевое произведение. Основные признаки текста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Структура текста. Абзац.</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Информационная переработка текста: план текста </w:t>
            </w:r>
            <w:r w:rsidRPr="00877E89">
              <w:rPr>
                <w:rFonts w:ascii="Times New Roman" w:hAnsi="Times New Roman" w:cs="Times New Roman"/>
                <w:sz w:val="28"/>
                <w:szCs w:val="28"/>
              </w:rPr>
              <w:lastRenderedPageBreak/>
              <w:t>(простой, сложный; назывной, вопросный, тезисный); главная и второстепенная информация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и средства связи предложений в тексте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Публицистический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публицистического стиля (репортаж, заметка, интервью).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языковых средств выразительности в текстах публицистического стиля.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Сфера употребления, функции, языковые особенности. Инструкция.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 Морфология. Культура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как раздел науки о языке (обобщение).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Причастие в составе словосочетаний. Причастный оборот.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w:t>
            </w:r>
            <w:r w:rsidRPr="00877E89">
              <w:rPr>
                <w:rFonts w:ascii="Times New Roman" w:hAnsi="Times New Roman" w:cs="Times New Roman"/>
                <w:sz w:val="28"/>
                <w:szCs w:val="28"/>
              </w:rPr>
              <w:lastRenderedPageBreak/>
              <w:t>причастий в словосочетаниях типа “прич. + сущ.”.</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предложениях с причастным оборотом</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Деепричастие.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Деепричастия совершенного и несовершенного вида. Деепричастие в составе словосочетаний. Деепричастный оборот.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деепричастий.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Постановка ударения в деепричастиях.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предложениях с одиночным деепричастием и деепричастным оборотом</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Наречие.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Синтаксические свойства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наречий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 (-е)”;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правописание суффиксов “-а” и “-о” наречий с приставками “из-, до-, с-, в-, на-, за-”; употребление “ь” после шипящих на конце наречий; правописание </w:t>
            </w:r>
            <w:r w:rsidRPr="00877E89">
              <w:rPr>
                <w:rFonts w:ascii="Times New Roman" w:hAnsi="Times New Roman" w:cs="Times New Roman"/>
                <w:sz w:val="28"/>
                <w:szCs w:val="28"/>
              </w:rPr>
              <w:lastRenderedPageBreak/>
              <w:t>суффиксов наречий “-о” и “-е” после шипящих.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Слова категории состояния.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Служебные части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Предлог.</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Предлог как служебная часть речи. Грамматические функции предлогов.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производных предлогов.</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Союз.</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союзов.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союзов.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Частица.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Частица как служебная часть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Разряды частиц по значению и употреблению: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формообразующие, отрицательные, модальные.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частиц.</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w:t>
            </w:r>
            <w:proofErr w:type="gramStart"/>
            <w:r w:rsidRPr="00877E89">
              <w:rPr>
                <w:rFonts w:ascii="Times New Roman" w:hAnsi="Times New Roman" w:cs="Times New Roman"/>
                <w:sz w:val="28"/>
                <w:szCs w:val="28"/>
              </w:rPr>
              <w:t>бы, ли</w:t>
            </w:r>
            <w:proofErr w:type="gramEnd"/>
            <w:r w:rsidRPr="00877E89">
              <w:rPr>
                <w:rFonts w:ascii="Times New Roman" w:hAnsi="Times New Roman" w:cs="Times New Roman"/>
                <w:sz w:val="28"/>
                <w:szCs w:val="28"/>
              </w:rPr>
              <w:t>, же” с другими словами. Дефисное написание частиц “-то, -таки, -ка”.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Междометия и звукоподражательные слова.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Междометия как особая группа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междометий. Звукоподражательные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171.9.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в кругу других славянских языков.</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монолог-рассуждение, монолог-повествование; выступление с научным сообщением. Диалог.</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и его основные признаки.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w:t>
            </w:r>
            <w:r w:rsidRPr="00877E89">
              <w:rPr>
                <w:rFonts w:ascii="Times New Roman" w:hAnsi="Times New Roman" w:cs="Times New Roman"/>
                <w:sz w:val="28"/>
                <w:szCs w:val="28"/>
              </w:rPr>
              <w:lastRenderedPageBreak/>
              <w:t>использование лингвистических словарей; тезисы, конспект.</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Культура речи. Пунктуация.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 и предложение как единицы синтаксиса.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Пунктуация. Функции знаков препинания.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признаки словосочетания.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словосочетаний.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количеству грамматических основ (простые, сложные).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простых предложений по наличию главных членов (двусоставные, односоставные).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Виды предложений по наличию второстепенных членов (распространённые, нераспространённые). Предложения полные и неполные.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Грамматические, интонационные и пунктуационные особенности предложений со словами “да”, “нет”.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простого предложения, использования инверсии.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Двусоставное предложение. Главные члены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Подлежащее и сказуемое как главные члены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выражения подлежащего.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Тире между подлежащим и сказуемым.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Второстепенные члены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Дополнение как второстепенный член предложения. Дополнения прямые и косвенные.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Односоставные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Односоставные предложения, их грамматические признаки.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односоставных предложений в речи.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Простое осложнённое предложение.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однородными членами.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Однородные члены предложения, их признаки, средства связи. Союзная и бессоюзная связь однородных членов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Однородные и неоднородные определения. Предложения с обобщающими словами при однородных членах.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w:t>
            </w:r>
            <w:proofErr w:type="gramStart"/>
            <w:r w:rsidRPr="00877E89">
              <w:rPr>
                <w:rFonts w:ascii="Times New Roman" w:hAnsi="Times New Roman" w:cs="Times New Roman"/>
                <w:sz w:val="28"/>
                <w:szCs w:val="28"/>
              </w:rPr>
              <w:t>.т</w:t>
            </w:r>
            <w:proofErr w:type="gramEnd"/>
            <w:r w:rsidRPr="00877E89">
              <w:rPr>
                <w:rFonts w:ascii="Times New Roman" w:hAnsi="Times New Roman" w:cs="Times New Roman"/>
                <w:sz w:val="28"/>
                <w:szCs w:val="28"/>
              </w:rPr>
              <w:t>ак и”.</w:t>
            </w:r>
          </w:p>
          <w:p w:rsidR="008841F2" w:rsidRPr="00877E89" w:rsidRDefault="008841F2" w:rsidP="008841F2">
            <w:pPr>
              <w:pStyle w:val="af"/>
              <w:jc w:val="left"/>
              <w:rPr>
                <w:rFonts w:ascii="Times New Roman" w:hAnsi="Times New Roman" w:cs="Times New Roman"/>
                <w:sz w:val="28"/>
                <w:szCs w:val="28"/>
              </w:rPr>
            </w:pPr>
            <w:proofErr w:type="gramStart"/>
            <w:r w:rsidRPr="00877E89">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простом и сложном предложениях с союзом “и”.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обособленными членами.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обращениями, вводными и вставными конструкциями.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Обращение. Основные функции обращения. Распространённое и нераспространённое обращение. Вводные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Омонимия членов предложения и вводных слов, словосочетаний и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w:t>
            </w:r>
            <w:r w:rsidRPr="00877E89">
              <w:rPr>
                <w:rFonts w:ascii="Times New Roman" w:hAnsi="Times New Roman" w:cs="Times New Roman"/>
                <w:sz w:val="28"/>
                <w:szCs w:val="28"/>
              </w:rPr>
              <w:lastRenderedPageBreak/>
              <w:t>и нераспространёнными), междометиями.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171.10.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русского языка в Российской Федерации. Русский язык в современном мире.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Речь устная и письменная, монологическая и диалогическая, полилог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речевой деятельности: говорение, письмо, аудирование, чтение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аудирования: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Подробное, сжатое, выборочное изложение прочитанного или прослушанного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Приёмы работы с учебной книгой, лингвистическими словарями, справочной литературой.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Функциональные разновидности современного русского языка: разговорная речь; функциональные </w:t>
            </w:r>
            <w:r w:rsidRPr="00877E89">
              <w:rPr>
                <w:rFonts w:ascii="Times New Roman" w:hAnsi="Times New Roman" w:cs="Times New Roman"/>
                <w:sz w:val="28"/>
                <w:szCs w:val="28"/>
              </w:rPr>
              <w:lastRenderedPageBreak/>
              <w:t>стили: научный (научно-учебный), публицистический, официально-деловой; язык художественной литературы (повторение,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Синтаксис. Культура речи. Пунктуация.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сложном предложении (повторение). Классификация сложных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Смысловое, структурное и интонационное единство частей сложного предложения.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Сложносочинённое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сложносочинённом предложении, его строении.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и пунктуационный анализ сложносочинённых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Бессоюзное 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w:t>
            </w:r>
            <w:r w:rsidRPr="00877E89">
              <w:rPr>
                <w:rFonts w:ascii="Times New Roman" w:hAnsi="Times New Roman" w:cs="Times New Roman"/>
                <w:sz w:val="28"/>
                <w:szCs w:val="28"/>
              </w:rPr>
              <w:lastRenderedPageBreak/>
              <w:t>бессоюзных сложных предложений и союзных сложных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Прямая и косвенная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Прямая и косвенная речь. Синонимия предложений с прямой и косвенной речью.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Цитирование. Способы включения цитат в высказывание.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Применение знаний по синтаксису и пунктуации в практике правописания.</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171.11.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русского языка в Российской Федерации. Русский язык в современном мире.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Речь устная и письменная, монологическая и диалогическая, полилог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речевой деятельности: говорение, письмо, аудирование, чтение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аудирования: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Подробное, сжатое, выборочное изложение </w:t>
            </w:r>
            <w:r w:rsidRPr="00877E89">
              <w:rPr>
                <w:rFonts w:ascii="Times New Roman" w:hAnsi="Times New Roman" w:cs="Times New Roman"/>
                <w:sz w:val="28"/>
                <w:szCs w:val="28"/>
              </w:rPr>
              <w:lastRenderedPageBreak/>
              <w:t>прочитанного или прослушанного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Приёмы работы с учебной книгой, лингвистическими словарями, справочной литературой.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Культура речи. Пунктуация.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сложном предложении (повторение). Классификация сложных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Понятие о сложноподчинённом предложении. Главная и придаточная части предложения. Грамматическая синонимия сложноподчинённых </w:t>
            </w:r>
            <w:r w:rsidRPr="00877E89">
              <w:rPr>
                <w:rFonts w:ascii="Times New Roman" w:hAnsi="Times New Roman" w:cs="Times New Roman"/>
                <w:sz w:val="28"/>
                <w:szCs w:val="28"/>
              </w:rPr>
              <w:lastRenderedPageBreak/>
              <w:t>предложений и простых предложений с обособленными членами.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определительными.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изъяснительными.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обстоятельственными.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места, времени.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причины, цели и следствия.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условия, уступки.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и пунктуационный анализ сложноподчинённых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Сложные предложения с разными видами союзной и бессоюзной связи.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Прямая и косвенная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 Применение знаний по синтаксису и пунктуации в практике правописания (повторение).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 Планируемые результаты освоения программы по русскому языку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гражданского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w:t>
      </w:r>
      <w:r w:rsidRPr="00877E89">
        <w:rPr>
          <w:rFonts w:ascii="Times New Roman" w:hAnsi="Times New Roman" w:cs="Times New Roman"/>
          <w:sz w:val="28"/>
          <w:szCs w:val="28"/>
        </w:rPr>
        <w:lastRenderedPageBreak/>
        <w:t>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принимать себя и других, не осуждая;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трудового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рассказать о своих планах на будущее;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w:t>
      </w:r>
      <w:r w:rsidRPr="00877E89">
        <w:rPr>
          <w:rFonts w:ascii="Times New Roman" w:hAnsi="Times New Roman" w:cs="Times New Roman"/>
          <w:sz w:val="28"/>
          <w:szCs w:val="28"/>
        </w:rPr>
        <w:lastRenderedPageBreak/>
        <w:t>выражать свою точку зрения на экологические проблемы;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адаптации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w:t>
      </w:r>
      <w:r w:rsidRPr="00877E89">
        <w:rPr>
          <w:rFonts w:ascii="Times New Roman" w:hAnsi="Times New Roman" w:cs="Times New Roman"/>
          <w:sz w:val="28"/>
          <w:szCs w:val="28"/>
        </w:rPr>
        <w:lastRenderedPageBreak/>
        <w:t>отсутствие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прогнозировать возможное дальнейшее развитие процессов, событий и их </w:t>
      </w:r>
      <w:r w:rsidRPr="00877E89">
        <w:rPr>
          <w:rFonts w:ascii="Times New Roman" w:hAnsi="Times New Roman" w:cs="Times New Roman"/>
          <w:sz w:val="28"/>
          <w:szCs w:val="28"/>
        </w:rPr>
        <w:lastRenderedPageBreak/>
        <w:t>последствия в аналогичных или сходных ситуациях, а также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171.12.3.5.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разными способами самоконтроля (в том числе речевого), самомотивации и рефлексии;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способность управлять собственными эмоциями и эмоциями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 К концу обучения в 5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богатство и выразительность русского языка, приводить примеры, свидетельствующие об этом.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объёмом не менее 3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w:t>
      </w:r>
      <w:r w:rsidRPr="00877E89">
        <w:rPr>
          <w:rFonts w:ascii="Times New Roman" w:hAnsi="Times New Roman" w:cs="Times New Roman"/>
          <w:sz w:val="28"/>
          <w:szCs w:val="28"/>
        </w:rPr>
        <w:lastRenderedPageBreak/>
        <w:t>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знание основных признаков текста (повествование) в практике его создания.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Редактировать собственные или созданные другими обучающимися тексты с целью совершенствования их содержания (проверка фактического материала, </w:t>
      </w:r>
      <w:r w:rsidRPr="00877E89">
        <w:rPr>
          <w:rFonts w:ascii="Times New Roman" w:hAnsi="Times New Roman" w:cs="Times New Roman"/>
          <w:sz w:val="28"/>
          <w:szCs w:val="28"/>
        </w:rPr>
        <w:lastRenderedPageBreak/>
        <w:t>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171.12.4.5. Система языка. Фонетика. Графика. Орфоэпия.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звуки; понимать различие между звуком и буквой,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систему звуков.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фонетический анализ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171.12.4.6.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171.12.4.7. Лексикология.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тематические группы слов, родовые и видовые понятия.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лексический анализ слов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171.12.4.8. Морфемика.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морфему как минимальную значимую единицу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чередование звуков в морфемах (в том числе чередование гласных с нулём звука).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морфемный анализ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слова с суффиксами оценки в собственной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171.12.4.9. Морфология.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имена существительные, имена прилагательные, глаголы.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171.12.4.10. Имя существительное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лексико-грамматические разряды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имён существительных: безударных окончаний; “о // е” после шипящих и “ц” в суффиксах и окончаниях;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суффиксов “-чик- -щик-, -екик- (-чик-)”; корней с чередованием “а // о”: “-лаг- лож-; -раст- -ращ- -рос-; -гар- -гор-, -зар- -зор-; -клан- -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171.12.4.11. Имя прилагательное.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частичный морфологический анализ имён прилагательных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171.12.4.12. Глагол.</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глаголы совершенного и несовершенного вида, возвратные и невозвратные.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спряжение глагола, уметь спрягать глаголы.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частичный морфологический анализ глаголов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171.12.4.13. Синтаксис. Культура речи. Пунктуация.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w:t>
      </w:r>
      <w:r w:rsidRPr="00877E89">
        <w:rPr>
          <w:rFonts w:ascii="Times New Roman" w:hAnsi="Times New Roman" w:cs="Times New Roman"/>
          <w:sz w:val="28"/>
          <w:szCs w:val="28"/>
        </w:rPr>
        <w:lastRenderedPageBreak/>
        <w:t>союзами “и, но, а, однако, зато, да”; оформлять на письме диалог.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 К концу обучения в 6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русском литературном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(побуждение к действию, обмен мнениями) объёмом не менее 4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110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w:t>
      </w:r>
      <w:r w:rsidRPr="00877E89">
        <w:rPr>
          <w:rFonts w:ascii="Times New Roman" w:hAnsi="Times New Roman" w:cs="Times New Roman"/>
          <w:sz w:val="28"/>
          <w:szCs w:val="28"/>
        </w:rPr>
        <w:lastRenderedPageBreak/>
        <w:t>написаниями); соблюдать в устной речи и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171.12.5.5. Лексикология. Культура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w:t>
      </w:r>
      <w:r w:rsidRPr="00877E89">
        <w:rPr>
          <w:rFonts w:ascii="Times New Roman" w:hAnsi="Times New Roman" w:cs="Times New Roman"/>
          <w:sz w:val="28"/>
          <w:szCs w:val="28"/>
        </w:rPr>
        <w:lastRenderedPageBreak/>
        <w:t>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171.12.5.6. Словообразование.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формообразующие и словообразующие морфемы в слове;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производящую основу.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словообразования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171.12.5.7. Морфология.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словообразования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слитного и дефисного написания “пол- и пол</w:t>
      </w:r>
      <w:proofErr w:type="gramStart"/>
      <w:r w:rsidRPr="00877E89">
        <w:rPr>
          <w:rFonts w:ascii="Times New Roman" w:hAnsi="Times New Roman" w:cs="Times New Roman"/>
          <w:sz w:val="28"/>
          <w:szCs w:val="28"/>
        </w:rPr>
        <w:t>у-</w:t>
      </w:r>
      <w:proofErr w:type="gramEnd"/>
      <w:r w:rsidRPr="00877E89">
        <w:rPr>
          <w:rFonts w:ascii="Times New Roman" w:hAnsi="Times New Roman" w:cs="Times New Roman"/>
          <w:sz w:val="28"/>
          <w:szCs w:val="28"/>
        </w:rPr>
        <w:t>” со словами.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Уметь склонять числительные и характеризовать особенности склонения, </w:t>
      </w:r>
      <w:r w:rsidRPr="00877E89">
        <w:rPr>
          <w:rFonts w:ascii="Times New Roman" w:hAnsi="Times New Roman" w:cs="Times New Roman"/>
          <w:sz w:val="28"/>
          <w:szCs w:val="28"/>
        </w:rPr>
        <w:lastRenderedPageBreak/>
        <w:t>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“ь” в формах глагола повелительного наклонения.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 К концу обучения в 7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языке как развивающемся явлении.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взаимосвязь языка, культуры и истории народа (приводить примеры).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w:t>
      </w:r>
      <w:r w:rsidRPr="00877E89">
        <w:rPr>
          <w:rFonts w:ascii="Times New Roman" w:hAnsi="Times New Roman" w:cs="Times New Roman"/>
          <w:sz w:val="28"/>
          <w:szCs w:val="28"/>
        </w:rPr>
        <w:lastRenderedPageBreak/>
        <w:t>(монолог-описание,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(при наличии возможности) на лингвистические темы (в рамках изученного) и темы на основе жизненных наблюдений объёмом не менее 5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диалога (при наличии возможности): диалог запрос информации, диалог сообщение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прослушанный или прочитанный текст объёмом не менее 120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лексические и грамматические средства связи предложений и частей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w:t>
      </w:r>
      <w:r w:rsidRPr="00877E89">
        <w:rPr>
          <w:rFonts w:ascii="Times New Roman" w:hAnsi="Times New Roman" w:cs="Times New Roman"/>
          <w:sz w:val="28"/>
          <w:szCs w:val="28"/>
        </w:rPr>
        <w:lastRenderedPageBreak/>
        <w:t>сочинения-миниатюры объёмом 6 и более предложений; классные сочинения объёмом не менее 150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публицистического стиля в жанре репортажа, заметки, интервью; оформлять деловые бумаги (инструкция).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нормами построения текстов публицистического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171.12.6.5. Система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грамматические словари и справочники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171.12.6.6. Морфология. Культура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171.12.6.7. Причастие.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причастий,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ставить ударение в некоторых формах причастий.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расставлять знаки препинания в предложениях с причастным оборотом.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171.12.6.8. Деепричастие.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деепричастия как особую группу слов. Определять признаки глагола и наречия в деепричастии.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деепричастия совершенного и несовершенного вида.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деепричастий,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Конструировать деепричастный оборот. Определять роль деепричастия в предложении.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деепричастия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Правильно ставить ударение в деепричастиях.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строить предложения с одиночными деепричастиями и деепричастными оборотами.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171.12.6.9. Наречие.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наречий,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правила слитного, раздельного и дефисного написания наречий;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написания “н” и “нн” в наречиях на </w:t>
      </w:r>
      <w:proofErr w:type="gramStart"/>
      <w:r w:rsidRPr="00877E89">
        <w:rPr>
          <w:rFonts w:ascii="Times New Roman" w:hAnsi="Times New Roman" w:cs="Times New Roman"/>
          <w:sz w:val="28"/>
          <w:szCs w:val="28"/>
        </w:rPr>
        <w:t>“-</w:t>
      </w:r>
      <w:proofErr w:type="gramEnd"/>
      <w:r w:rsidRPr="00877E89">
        <w:rPr>
          <w:rFonts w:ascii="Times New Roman" w:hAnsi="Times New Roman" w:cs="Times New Roman"/>
          <w:sz w:val="28"/>
          <w:szCs w:val="28"/>
        </w:rPr>
        <w:t>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 и “ни-” наречий; слитного и раздельного написания “не” с наречиями.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171.12.6.10. Слова категории состояния.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171.12.6.11. Служебные части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171.12.6.12. Предлог.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841F2" w:rsidRPr="00877E89" w:rsidRDefault="008841F2" w:rsidP="008841F2">
      <w:pPr>
        <w:rPr>
          <w:rFonts w:ascii="Times New Roman" w:hAnsi="Times New Roman" w:cs="Times New Roman"/>
          <w:sz w:val="28"/>
          <w:szCs w:val="28"/>
        </w:rPr>
      </w:pPr>
      <w:proofErr w:type="gramStart"/>
      <w:r w:rsidRPr="00877E89">
        <w:rPr>
          <w:rFonts w:ascii="Times New Roman" w:hAnsi="Times New Roman" w:cs="Times New Roman"/>
          <w:sz w:val="28"/>
          <w:szCs w:val="28"/>
        </w:rPr>
        <w:t>Соблюдать нормы употребления имён существительных и местоимений с предлогами, предлогов “из с, в на” в составе словосочетаний; правила правописания производных предлогов.</w:t>
      </w:r>
      <w:proofErr w:type="gramEnd"/>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171.12.6.13. Союз.</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Употреблять союзы в речи в соответствии с их значением и стилистическими </w:t>
      </w:r>
      <w:r w:rsidRPr="00877E89">
        <w:rPr>
          <w:rFonts w:ascii="Times New Roman" w:hAnsi="Times New Roman" w:cs="Times New Roman"/>
          <w:sz w:val="28"/>
          <w:szCs w:val="28"/>
        </w:rPr>
        <w:lastRenderedPageBreak/>
        <w:t>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союзов,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171.12.6.14. Частица.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частиц,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171.12.6.15. Междометия и звукоподражательные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пунктуационные нормы оформления предложений с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грамматические омонимы.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 К концу обучения в 8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русском языке как одном из славянских языков.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Устно пересказывать (при наличии возможности) прочитанный или </w:t>
      </w:r>
      <w:r w:rsidRPr="00877E89">
        <w:rPr>
          <w:rFonts w:ascii="Times New Roman" w:hAnsi="Times New Roman" w:cs="Times New Roman"/>
          <w:sz w:val="28"/>
          <w:szCs w:val="28"/>
        </w:rPr>
        <w:lastRenderedPageBreak/>
        <w:t>прослушанный текст объёмом не менее 140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Представлять содержание прослушанного или прочитанного научно-учебного </w:t>
      </w:r>
      <w:r w:rsidRPr="00877E89">
        <w:rPr>
          <w:rFonts w:ascii="Times New Roman" w:hAnsi="Times New Roman" w:cs="Times New Roman"/>
          <w:sz w:val="28"/>
          <w:szCs w:val="28"/>
        </w:rPr>
        <w:lastRenderedPageBreak/>
        <w:t>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171.12.7.5. Система языка. Синтаксис. Культура речи. Пунктуация.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синтаксисе как разделе лингвистики.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словосочетание и предложение как единицы синтаксиса.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функции знаков препинания.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171.12.7.6. Словосочетание.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словосочетания по морфологическим свойствам главного слова: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словосочетаний.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171.12.7.7.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w:t>
      </w:r>
      <w:r w:rsidRPr="00877E89">
        <w:rPr>
          <w:rFonts w:ascii="Times New Roman" w:hAnsi="Times New Roman" w:cs="Times New Roman"/>
          <w:sz w:val="28"/>
          <w:szCs w:val="28"/>
        </w:rPr>
        <w:lastRenderedPageBreak/>
        <w:t>предложений в диалогической речи, соблюдения в устной речи интонации неполного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8841F2" w:rsidRPr="00877E89" w:rsidRDefault="008841F2" w:rsidP="008841F2">
      <w:pPr>
        <w:rPr>
          <w:rFonts w:ascii="Times New Roman" w:hAnsi="Times New Roman" w:cs="Times New Roman"/>
          <w:sz w:val="28"/>
          <w:szCs w:val="28"/>
        </w:rPr>
      </w:pPr>
      <w:proofErr w:type="gramStart"/>
      <w:r w:rsidRPr="00877E89">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roofErr w:type="gramEnd"/>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w:t>
      </w:r>
      <w:r w:rsidRPr="00877E89">
        <w:rPr>
          <w:rFonts w:ascii="Times New Roman" w:hAnsi="Times New Roman" w:cs="Times New Roman"/>
          <w:sz w:val="28"/>
          <w:szCs w:val="28"/>
        </w:rPr>
        <w:lastRenderedPageBreak/>
        <w:t>выявлять омонимию членов предложения и вводных слов, словосочетаний и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сложные предложения, конструкции с чужой речью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 К концу обучения в 9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150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171.12.8.3.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принадлежность текста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тексте типовые фрагменты описание, повествование, рассуждение-доказательство, оценочные высказывания.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признаки текстов разных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sidRPr="00877E89">
        <w:rPr>
          <w:rFonts w:ascii="Times New Roman" w:hAnsi="Times New Roman" w:cs="Times New Roman"/>
          <w:sz w:val="28"/>
          <w:szCs w:val="28"/>
        </w:rPr>
        <w:lastRenderedPageBreak/>
        <w:t>различным функционально-смысловым типам речи, функциональным разновидностям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тезисы, конспект, писать рецензию, реферат.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171.12.8.5. Система языка. Синтаксис. Культура речи. Пунктуация. Сложносочинённое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особенности употребления сложносочинённых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сложносочинённого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сложносочинённых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постановки знаков препинания в сложносочинённых предложениях.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171.12.8.6. Бессоюзное сложное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бессоюзных сложных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171.12.8.7. Прямая и косвенная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цитировать и применять разные способы включения цитат в высказывание.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 К концу обучения в 10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150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171.12.9.3.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принадлежность текста к функционально-смысловому типу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тексте типовые фрагменты описание, повествование, рассуждение- доказательство, оценочные высказывания.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признаки текстов разных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sidRPr="00877E89">
        <w:rPr>
          <w:rFonts w:ascii="Times New Roman" w:hAnsi="Times New Roman" w:cs="Times New Roman"/>
          <w:sz w:val="28"/>
          <w:szCs w:val="28"/>
        </w:rPr>
        <w:lastRenderedPageBreak/>
        <w:t>различным функционально-смысловым типам речи, функциональным разновидностям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тезисы, конспект, писать рецензию, реферат.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171.12.9.5. Система языка. Синтаксис. Культура речи. Пунктуация. Сложноподчинённое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подчинительные союзы и союзные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сложноподчинённых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сложноподчинённых предложений и постановки знаков препинания в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171.12.9.6. Сложные предложения с разными видами союзной и бессоюзной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типы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Употреблять сложные предложения с разными видами связи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постановки знаков препинания в сложных предложениях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171.12.9.7. Прямая и косвенная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цитировать и применять разные способы включения цитат в высказывание.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172. </w:t>
      </w:r>
      <w:r w:rsidR="00FD1DD6"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“Литература”.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172.1. Программа по литературе включает пояснительную записку, содержание обучения, планируемые результаты освоения программы по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172.2.2. Программа по литературе позволит учителю: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определить обязательную (инвариантную) часть содержания по литературе; </w:t>
      </w:r>
      <w:r w:rsidRPr="00877E89">
        <w:rPr>
          <w:rFonts w:ascii="Times New Roman" w:hAnsi="Times New Roman" w:cs="Times New Roman"/>
          <w:sz w:val="28"/>
          <w:szCs w:val="28"/>
        </w:rPr>
        <w:lastRenderedPageBreak/>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w:t>
      </w:r>
      <w:r w:rsidRPr="00877E89">
        <w:rPr>
          <w:rFonts w:ascii="Times New Roman" w:hAnsi="Times New Roman" w:cs="Times New Roman"/>
          <w:sz w:val="28"/>
          <w:szCs w:val="28"/>
        </w:rPr>
        <w:lastRenderedPageBreak/>
        <w:t>личности на основе высоких духовно-нравственных идеалов, воплощенных в отечественной и зарубежной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 Достижение целей изучения литературы возможно при решении учебных задач, которые постепенно усложняются от 5 к 10 классу.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w:t>
      </w:r>
      <w:r w:rsidRPr="00877E89">
        <w:rPr>
          <w:rFonts w:ascii="Times New Roman" w:hAnsi="Times New Roman" w:cs="Times New Roman"/>
          <w:sz w:val="28"/>
          <w:szCs w:val="28"/>
        </w:rPr>
        <w:lastRenderedPageBreak/>
        <w:t>умения поиска необходимой информации с использованием различных источников, владеть навыками их критической оценки.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172.2.10.5. 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61"/>
        <w:gridCol w:w="6368"/>
      </w:tblGrid>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Мифология.</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Мифы народов России и мира.</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Фольклор.</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Малые жанры: пословицы, поговорки, загадки. Сказки народов России и народов мира (не менее трёх).</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И.А. Крылов. Басни (три по выбору). Например, “Волк на псарне”, “Листы и Корни”, “Свинья под Дубом”, “Квартет”, “Осёл и Соловей”, “Ворона и Лисица”.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трёх). “Зимнее утро”, “Зимний вечер”, “Няне” и другие. “Сказка о мёртвой царевне и о семи богатырях”.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Стихотворение “Бородино”.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“Ночь перед Рождеством” из сборника “Вечера на хуторе близ Диканьки”.</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 “Муму”.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Некрасов. Стихотворения (не менее двух). “Крестьянские дети”. “Школьник”. Поэма “Мороз, Красный нос” (фрагмент).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Рассказ “Кавказский пленник”.</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XIX-XX веков.</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XIX-XX </w:t>
            </w:r>
            <w:r w:rsidRPr="00877E89">
              <w:rPr>
                <w:rFonts w:ascii="Times New Roman" w:hAnsi="Times New Roman" w:cs="Times New Roman"/>
                <w:sz w:val="28"/>
                <w:szCs w:val="28"/>
              </w:rPr>
              <w:lastRenderedPageBreak/>
              <w:t>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Юмористические рассказы отечественных писателей XIX-XX веков.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(два рассказа по выбору). Например, “Лошадиная фамилия”, “Мальчики”, “Хирургия”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М.М. Зощенко (два рассказа по выбору). Например, “Галоша”, “Лёля и Минька”, “Ёлка”, “Золотые слова”, “Встреча”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отечественной литературы о природе и животных (не менее двух). Например, А. И. Куприна, М.М. Пришвина, К.Г. Паустовского.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A.П. Платонов. Рассказы (один по выбору). Например, “Корова”, “Никита”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B.П. Астафьев. Рассказ “Васюткино озеро”.</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XX-XXI веков.</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писателей XIX-XXI веков на тему детства.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В.Г. Короленко, В.П. Катаева, В.П. Крапивина, Ю.П. Казакова, А.Г. Алексина, В.П. Астафьева, В.К. Железникова, Ю. Я. Яковлева, Ю. И. Коваля, А.А. Гиваргизова, М.С. Аромштам, Н.Ю. Абгарян.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народов Российской Федерации.</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Стихотворения (одно по выбору). Например, Р.Г. Гамзатов. “Песня соловья”; М. Карим. “Эту песню мать мне пела”.</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X.К. Андерсен. Сказки (одна по выбору). Например, “Снежная королева”, “Соловей” и </w:t>
            </w:r>
            <w:r w:rsidRPr="00877E89">
              <w:rPr>
                <w:rFonts w:ascii="Times New Roman" w:hAnsi="Times New Roman" w:cs="Times New Roman"/>
                <w:sz w:val="28"/>
                <w:szCs w:val="28"/>
              </w:rPr>
              <w:lastRenderedPageBreak/>
              <w:t>другие. Зарубежная сказочная проза (одно произведение по выбору). Например, Л. Кэрролл. “Алиса в Стране Чудес” (главы по выбору), Дж.Р. Р. Толкин. “Хоббит, или</w:t>
            </w:r>
            <w:proofErr w:type="gramStart"/>
            <w:r w:rsidRPr="00877E89">
              <w:rPr>
                <w:rFonts w:ascii="Times New Roman" w:hAnsi="Times New Roman" w:cs="Times New Roman"/>
                <w:sz w:val="28"/>
                <w:szCs w:val="28"/>
              </w:rPr>
              <w:t xml:space="preserve"> Т</w:t>
            </w:r>
            <w:proofErr w:type="gramEnd"/>
            <w:r w:rsidRPr="00877E89">
              <w:rPr>
                <w:rFonts w:ascii="Times New Roman" w:hAnsi="Times New Roman" w:cs="Times New Roman"/>
                <w:sz w:val="28"/>
                <w:szCs w:val="28"/>
              </w:rPr>
              <w:t>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приключенческая проза (два произведения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Р.Л. Стивенсон. “Остров сокровищ”, “Чёрная стрела”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о животных (одно-два произведения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 Сетон-Томпсон. “Королевская аналостанка”; Дж. Даррелл. “Говорящий свёрток”; Дж. Лондон. “Белый клык”; Дж.Р. Киплинг. “Маугли”, “Рикки- Тикки-Тави”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5"/>
        <w:gridCol w:w="6459"/>
        <w:gridCol w:w="34"/>
      </w:tblGrid>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Античная литература.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Гомер. Поэмы. “Илиада”, “Одиссея” (фрагменты).</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Фольклор.</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Русские былины (не менее двух). Например, “Илья Муромец и Соловей-разбойник”, “Садко”.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трёх). “Песнь о вещем Олеге”, “Зимняя дорога”, “Узник”, “Туча” и другие. Роман “Дубровский”.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Стихотворения (не менее трёх). “Три пальмы”, “Листок”, “Утёс”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А.В. Кольцов. Стихотворения (не менее двух). Например, “Косарь”, “Соловей” и другие.</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второй половины XIX века.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 И. Тютчев. Стихотворения (не менее двух). “Есть в осени первоначальной...”, “С поляны коршун поднялся...”.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А.А. Фет. Стихотворения (не менее двух). “Учись у них у дуба, у берёзы...”, “Я пришёл к тебе с приветом...”.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 “Бежин луг”.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Н.С. Лесков. Сказ “Левша”.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Повесть “Детство” (главы).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Рассказы (три по выбору). Например, “Толстый и тонкий”, “Хамелеон”, “Смерть чиновника”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И. Куприн. Рассказ “Чудесный доктор”.</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XX века.</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 Б. Пастернак. “Правдивая история Деда Мороза” (глава “Очень страшный 1942 Новый год”)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A.В. Жвалевский и Е. Б. Пастернак. “Время всегда хорошее”; С.В. Лукьяненко. “Мальчик и Тьма”;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B.В. Ледерман. “Календарь ма(й)я” и другие.</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народов Российской Федерации.</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(два по выбору). Например, М. Карим. “Бессмертие” (фрагменты); Г. Тукай. </w:t>
            </w:r>
            <w:r w:rsidRPr="00877E89">
              <w:rPr>
                <w:rFonts w:ascii="Times New Roman" w:hAnsi="Times New Roman" w:cs="Times New Roman"/>
                <w:sz w:val="28"/>
                <w:szCs w:val="28"/>
              </w:rPr>
              <w:lastRenderedPageBreak/>
              <w:t>“Родная деревня”, “Книга”; К. Кулиев. “Когда на меня навалилась беда...”, “Каким бы малым ни был мой народ...”, “Что б ни делалось на свете...”.</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Зарубежная литература.</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 Дефо. “Робинзон Крузо” (главы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Дж. Свифт. “Путешествия Гулливера” (главы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современных зарубежных писателей- фантастов (не менее двух). Например, Дж.К. Роулинг. “Гарри Поттер” (главы по выбору), Д.У. Джонс. “Дом с характером”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61"/>
        <w:gridCol w:w="24"/>
        <w:gridCol w:w="6440"/>
        <w:gridCol w:w="34"/>
        <w:gridCol w:w="24"/>
      </w:tblGrid>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Древнерусские повести (одна повесть по выбору). Например, “Поучение” Владимира Мономаха (в сокращении) и другие.</w:t>
            </w:r>
          </w:p>
        </w:tc>
      </w:tr>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“Тарас Бульба”.</w:t>
            </w:r>
          </w:p>
        </w:tc>
      </w:tr>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Рассказ “После бала”.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 Некрасов. Стихотворения (не менее двух). </w:t>
            </w:r>
            <w:r w:rsidRPr="00877E89">
              <w:rPr>
                <w:rFonts w:ascii="Times New Roman" w:hAnsi="Times New Roman" w:cs="Times New Roman"/>
                <w:sz w:val="28"/>
                <w:szCs w:val="28"/>
              </w:rPr>
              <w:lastRenderedPageBreak/>
              <w:t>Например, “Размышления у парадного подъезда”, “Железная дорога”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Поэзия второй половины XIX века.Ф. И. Тютчев, А.А. Фет, А.К. Толстой и другие (не менее двух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и зарубежных писателей на историческую тему (не менее двух). Например, А.К. Толстого, Р. Сабатини, Ф. Купера.</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конца XIX - начала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Рассказы (один по выбору). Например, “Тоска”, “Злоумышленник”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 Горький. Ранние рассказы (одно произведение по выбору). Например, “Старуха Изергиль” (легенда о Данко), “Челкаш”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A.С. Грин. Повести и рассказы (одно произведение по выбору). Например, “Алые паруса”, “Зелёная лампа”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Платонов. Рассказы (один по выбору). Например, “Юшка”, “Неизвестный цветок” и другие.</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В.М. Шукшин. Рассказы (один по выбору). Например, “Чудик”, “Стенька Разин”, “Критики”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Ю.Д. Левитанского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У.Старк. “Умеешь ли ты свистеть, Йоханна?” и другие.</w:t>
            </w:r>
          </w:p>
        </w:tc>
      </w:tr>
      <w:tr w:rsidR="008841F2" w:rsidRPr="00877E89" w:rsidTr="008841F2">
        <w:trPr>
          <w:gridAfter w:val="2"/>
          <w:wAfter w:w="53" w:type="dxa"/>
        </w:trPr>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Зарубежная литература.</w:t>
            </w:r>
          </w:p>
        </w:tc>
        <w:tc>
          <w:tcPr>
            <w:tcW w:w="646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 де Сервантес Сааведра. Роман “Хитроумный идальго Дон Кихот Ламанчский” (главы).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новеллистика (одно-два произведения по выбору). Например, П. Мериме. “Маттео Фальконе”; О. Генри. “Дары волхвов”, “Последний лист”.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де Сент Экзюпери. Повесть-сказка “Маленький принц”.</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440"/>
      </w:tblGrid>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 И. Фонвизин. Комедия “Недоросль”.</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“Шинель”. Комедия “Ревизор”.</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Повести (одна по выбору). Например, “Ася”, “Первая любовь”.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Ф.М. Достоевский. “Бедные люди”, “Белые ночи” (одно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Л.Н. Толстой. Повести и рассказы (одно </w:t>
            </w:r>
            <w:r w:rsidRPr="00877E89">
              <w:rPr>
                <w:rFonts w:ascii="Times New Roman" w:hAnsi="Times New Roman" w:cs="Times New Roman"/>
                <w:sz w:val="28"/>
                <w:szCs w:val="28"/>
              </w:rPr>
              <w:lastRenderedPageBreak/>
              <w:t>произведение по выбору). Например, “Отрочество” (главы).</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первой половины XX века.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 Булгаков (одна повесть по выбору). Например, “Собачье сердце” и другие.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 Твардовский. Поэма “Василий Тёркин” (главы “Переправа”, “Гармонь”, “Два солдата”, “Поединок”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 Шолохов. Рассказ “Судьба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И. Солженицын. Рассказ “Матрёнин двор”. Произведения отечественных прозаиков второй половины XX-XXI века (не менее двух произведений). Например, произведения Е. И. Носова,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A.Н. и Б.Н. Стругацких, В.Ф. Тендрякова, Б.П. Екимова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B.П. Астафьева, Ю.В. Бондарева, Н.С. Дашевской, Дж. Сэлинджера, К. Патерсон, Б. Кауфман и другие). Поэзия второй половины XX начала XXI века (не менее трёх стихотворений). Например, стихотворения Н.А. Заболоцкого, М.А. Светлова, К.М. Симонова, М.В. Исаковского, Р.Г. Гамзатова, Б.Ш. Окуджавы, B.C. Высоцкого, А.А. Вознесенского, А.С.Кушнера, Е.А. Евтушенко, Р. И. Рождественского, И.А. Бродского и другие.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w:t>
            </w:r>
            <w:r w:rsidRPr="00877E89">
              <w:rPr>
                <w:rFonts w:ascii="Times New Roman" w:hAnsi="Times New Roman" w:cs="Times New Roman"/>
                <w:sz w:val="28"/>
                <w:szCs w:val="28"/>
              </w:rPr>
              <w:lastRenderedPageBreak/>
              <w:t>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Ж.-Б. Мольер. Комедия “Мещанин во дворянстве” (фрагменты по выбору).</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6440"/>
      </w:tblGrid>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 о полку Игореве”.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 Державин. Стихотворения (два по выбору). Например, “Властителям и судиям”, “Памятник” и другие.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Поэзия пушкинской эпохи. К.Н. Батюшков, А.А. Дельвиг, Н.М. Языков, Е.А. Баратынский (не менее трёх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А.С. Пушкин. Стихотворения. </w:t>
            </w:r>
            <w:proofErr w:type="gramStart"/>
            <w:r w:rsidRPr="00877E89">
              <w:rPr>
                <w:rFonts w:ascii="Times New Roman" w:hAnsi="Times New Roman" w:cs="Times New Roman"/>
                <w:sz w:val="28"/>
                <w:szCs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877E89">
              <w:rPr>
                <w:rFonts w:ascii="Times New Roman" w:hAnsi="Times New Roman" w:cs="Times New Roman"/>
                <w:sz w:val="28"/>
                <w:szCs w:val="28"/>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Отечественная проза первой половины XIX в. (одно произведение по выбору). Например, произведения: “Лафертовскаямаковница” Антония Погорельского, “Часы и зеркало” А.А. Бестужева-Марлинского, “Кто виноват?” (главы по выбору) А. И. Герцена и другие.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Данте. “Божественная комедия” (не менее двух фрагментов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 Шекспир. Трагедия “Гамлет” (фрагменты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первой половины XIX в. (одно произведение по выбору). Например, произведения Э.Т.А. Гофмана, В. Гюго, В. Скотта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lastRenderedPageBreak/>
        <w:t>172.8.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51"/>
        <w:gridCol w:w="19"/>
        <w:gridCol w:w="6440"/>
        <w:gridCol w:w="34"/>
      </w:tblGrid>
      <w:tr w:rsidR="008841F2" w:rsidRPr="00877E89" w:rsidTr="008841F2">
        <w:trPr>
          <w:gridAfter w:val="1"/>
          <w:wAfter w:w="34" w:type="dxa"/>
        </w:trPr>
        <w:tc>
          <w:tcPr>
            <w:tcW w:w="3751"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59"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Трагедия И.В. Гете “Фауст” (фрагменты).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Поэма Дж.Г. Байрона “Паломничество Чайльд- Гарольда” (фрагменты).</w:t>
            </w:r>
          </w:p>
        </w:tc>
      </w:tr>
      <w:tr w:rsidR="008841F2" w:rsidRPr="00877E89" w:rsidTr="008841F2">
        <w:trPr>
          <w:gridAfter w:val="1"/>
          <w:wAfter w:w="34" w:type="dxa"/>
        </w:trPr>
        <w:tc>
          <w:tcPr>
            <w:tcW w:w="3751"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59"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Повесть Н.М. Карамзина “Бедная Лиза”.</w:t>
            </w:r>
          </w:p>
        </w:tc>
      </w:tr>
      <w:tr w:rsidR="008841F2" w:rsidRPr="00877E89" w:rsidTr="008841F2">
        <w:tc>
          <w:tcPr>
            <w:tcW w:w="3770" w:type="dxa"/>
            <w:gridSpan w:val="2"/>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74"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В.А. Жуковского: стихотворения (в том числе “Море”, “Невыразимое”); баллады (в том числе “Светлана”).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Комедия А.С. Грибоедова “Горе от ума”.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Поэзия пушкинской эпохи. К.Н. Батюшков, А.А. Дельвиг, Н.М. Языков, Е.А. Баратынский (не менее трёх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Поэма Н.В. Гоголя “Мертвые души”.</w:t>
            </w:r>
          </w:p>
        </w:tc>
      </w:tr>
      <w:tr w:rsidR="008841F2" w:rsidRPr="00877E89" w:rsidTr="008841F2">
        <w:tc>
          <w:tcPr>
            <w:tcW w:w="3770" w:type="dxa"/>
            <w:gridSpan w:val="2"/>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Отечественная проза первой половины XIX в.</w:t>
            </w:r>
          </w:p>
        </w:tc>
        <w:tc>
          <w:tcPr>
            <w:tcW w:w="6474"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“Лафертовскаямаковница” Антония Погорельского, “Часы и зеркало” А.А. Бестужева-Марлинского, “Кто виноват?” (главы по выбору) А. И. Герцена и другие.</w:t>
            </w:r>
          </w:p>
        </w:tc>
      </w:tr>
      <w:tr w:rsidR="008841F2" w:rsidRPr="00877E89" w:rsidTr="008841F2">
        <w:tc>
          <w:tcPr>
            <w:tcW w:w="3770" w:type="dxa"/>
            <w:gridSpan w:val="2"/>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первой половины XIX в.</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Э.Т.А. Гофмана, В. Гюго, В. Скотта и другие.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 Планируемые результаты освоения программы по литературе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 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172.9.2. Личностные результаты освоения программы по литературе на уровне </w:t>
      </w:r>
      <w:r w:rsidRPr="00877E89">
        <w:rPr>
          <w:rFonts w:ascii="Times New Roman" w:hAnsi="Times New Roman" w:cs="Times New Roman"/>
          <w:sz w:val="28"/>
          <w:szCs w:val="28"/>
        </w:rPr>
        <w:lastRenderedPageBreak/>
        <w:t>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гражданского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4) эстетического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трудового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применение знаний из социальных и естественных наук для </w:t>
      </w:r>
      <w:r w:rsidRPr="00877E89">
        <w:rPr>
          <w:rFonts w:ascii="Times New Roman" w:hAnsi="Times New Roman" w:cs="Times New Roman"/>
          <w:sz w:val="28"/>
          <w:szCs w:val="28"/>
        </w:rPr>
        <w:lastRenderedPageBreak/>
        <w:t>решения задач в области окружающей среды, планирования поступков и оценки их возможных последствий для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обеспечение адаптации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w:t>
      </w:r>
      <w:r w:rsidRPr="00877E89">
        <w:rPr>
          <w:rFonts w:ascii="Times New Roman" w:hAnsi="Times New Roman" w:cs="Times New Roman"/>
          <w:sz w:val="28"/>
          <w:szCs w:val="28"/>
        </w:rPr>
        <w:lastRenderedPageBreak/>
        <w:t>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выявлять проблемы для решения в учебных и жизненных ситуациях, анализируя ситуации, изображенные в художественной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самоконтроля, самомотивации и рефлексии в литературном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172.9.5. Предметные результаты освоения программы по литературе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w:t>
      </w:r>
      <w:r w:rsidRPr="00877E89">
        <w:rPr>
          <w:rFonts w:ascii="Times New Roman" w:hAnsi="Times New Roman" w:cs="Times New Roman"/>
          <w:sz w:val="28"/>
          <w:szCs w:val="28"/>
        </w:rPr>
        <w:lastRenderedPageBreak/>
        <w:t>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r w:rsidRPr="00877E89">
        <w:rPr>
          <w:rFonts w:ascii="Times New Roman" w:hAnsi="Times New Roman" w:cs="Times New Roman"/>
          <w:sz w:val="28"/>
          <w:szCs w:val="28"/>
        </w:rPr>
        <w:lastRenderedPageBreak/>
        <w:t>“Слово о полку Игореве”; стихотворения М.В. Ломоносова, Г.Р. Державина; комедия Д. 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 И. Тютчева, А.А. Фета, Н.А. Некрасова; “Повесть о том, как один мужик двух генералов прокормил” М. 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 И. Цветаевой, О. 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 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 И. Белов, В.В. Быков, Ф.А. Искандер, Ю.П. Казаков, В.Л. Кондратьев, Е. И. Носов, A.Н. и Б.Н. Стругацкие, В.Ф. Тендряков); не менее трёх поэтов по выбору (в том числе Р.Г. Гамзатов, О.Ф. Берггольц, И.А. Бродский, А.А. Вознесенский, B.С. Высоцкий, Е.А. Евтушенко, Н.А. Заболоцкий, Ю.П. Кузнецов, А.С. Кушнер, Б.Ш. Окуджава, Р. И. Рождественский, Н.М. Рубцов); Гомера, М. Сервантеса, У. Шекспира;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172.9.6. Предметные результаты изучения литературы. К концу обучения в 5 </w:t>
      </w:r>
      <w:r w:rsidRPr="00877E89">
        <w:rPr>
          <w:rFonts w:ascii="Times New Roman" w:hAnsi="Times New Roman" w:cs="Times New Roman"/>
          <w:sz w:val="28"/>
          <w:szCs w:val="28"/>
        </w:rPr>
        <w:lastRenderedPageBreak/>
        <w:t>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что литература это вид искусства и что художественный текст отличается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объемом не менее 70 слов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начальными умениями интерпретации и оценки текстуально изученных произведений фольклора и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172.9.7. Предметные результаты изучения литературы. К концу обучения в 6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выразительно читать стихи и прозу, в том числе наизусть (не менее 7 </w:t>
      </w:r>
      <w:r w:rsidRPr="00877E89">
        <w:rPr>
          <w:rFonts w:ascii="Times New Roman" w:hAnsi="Times New Roman" w:cs="Times New Roman"/>
          <w:sz w:val="28"/>
          <w:szCs w:val="28"/>
        </w:rPr>
        <w:lastRenderedPageBreak/>
        <w:t>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172.9.8. Предметные результаты изучения литературы. К концу обучения в 7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w:t>
      </w:r>
      <w:r w:rsidRPr="00877E89">
        <w:rPr>
          <w:rFonts w:ascii="Times New Roman" w:hAnsi="Times New Roman" w:cs="Times New Roman"/>
          <w:sz w:val="28"/>
          <w:szCs w:val="28"/>
        </w:rPr>
        <w:lastRenderedPageBreak/>
        <w:t>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w:t>
      </w:r>
      <w:r w:rsidRPr="00877E89">
        <w:rPr>
          <w:rFonts w:ascii="Times New Roman" w:hAnsi="Times New Roman" w:cs="Times New Roman"/>
          <w:sz w:val="28"/>
          <w:szCs w:val="28"/>
        </w:rPr>
        <w:lastRenderedPageBreak/>
        <w:t>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172.9.9. Предметные результаты изучения литературы. К концу обучения в 8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w:t>
      </w:r>
      <w:r w:rsidRPr="00877E89">
        <w:rPr>
          <w:rFonts w:ascii="Times New Roman" w:hAnsi="Times New Roman" w:cs="Times New Roman"/>
          <w:sz w:val="28"/>
          <w:szCs w:val="28"/>
        </w:rPr>
        <w:lastRenderedPageBreak/>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w:t>
      </w:r>
      <w:r w:rsidRPr="00877E89">
        <w:rPr>
          <w:rFonts w:ascii="Times New Roman" w:hAnsi="Times New Roman" w:cs="Times New Roman"/>
          <w:sz w:val="28"/>
          <w:szCs w:val="28"/>
        </w:rPr>
        <w:lastRenderedPageBreak/>
        <w:t>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172.9.10. Предметные результаты изучения литературы. К концу обучения в 9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произведение в единстве формы и содержания; определять </w:t>
      </w:r>
      <w:r w:rsidRPr="00877E89">
        <w:rPr>
          <w:rFonts w:ascii="Times New Roman" w:hAnsi="Times New Roman" w:cs="Times New Roman"/>
          <w:sz w:val="28"/>
          <w:szCs w:val="28"/>
        </w:rPr>
        <w:lastRenderedPageBreak/>
        <w:t>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172.9.11. Предметные результаты изучения литературы. К концу обучения в 10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w:t>
      </w:r>
      <w:r w:rsidRPr="00877E89">
        <w:rPr>
          <w:rFonts w:ascii="Times New Roman" w:hAnsi="Times New Roman" w:cs="Times New Roman"/>
          <w:sz w:val="28"/>
          <w:szCs w:val="28"/>
        </w:rPr>
        <w:lastRenderedPageBreak/>
        <w:t>интерпретации произведений, оформления собственных оценок и наблюдений: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пересказывать изученное и самостоятельно прочитанное произведение, </w:t>
      </w:r>
      <w:r w:rsidRPr="00877E89">
        <w:rPr>
          <w:rFonts w:ascii="Times New Roman" w:hAnsi="Times New Roman" w:cs="Times New Roman"/>
          <w:sz w:val="28"/>
          <w:szCs w:val="28"/>
        </w:rPr>
        <w:lastRenderedPageBreak/>
        <w:t>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173. </w:t>
      </w:r>
      <w:r w:rsidR="00FD1DD6"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“История”.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173.1. Программа по истории включает пояснительную записку, содержание </w:t>
      </w:r>
      <w:r w:rsidRPr="00877E89">
        <w:rPr>
          <w:rFonts w:ascii="Times New Roman" w:hAnsi="Times New Roman" w:cs="Times New Roman"/>
          <w:sz w:val="28"/>
          <w:szCs w:val="28"/>
        </w:rPr>
        <w:lastRenderedPageBreak/>
        <w:t>обучения, планируемые результаты освоения программы по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173.2.2. Программа по истории дает представление о целях, общей стратегии обучения, воспитания и </w:t>
      </w:r>
      <w:proofErr w:type="gramStart"/>
      <w:r w:rsidRPr="00877E89">
        <w:rPr>
          <w:rFonts w:ascii="Times New Roman" w:hAnsi="Times New Roman" w:cs="Times New Roman"/>
          <w:sz w:val="28"/>
          <w:szCs w:val="28"/>
        </w:rPr>
        <w:t>развития</w:t>
      </w:r>
      <w:proofErr w:type="gramEnd"/>
      <w:r w:rsidRPr="00877E89">
        <w:rPr>
          <w:rFonts w:ascii="Times New Roman" w:hAnsi="Times New Roman" w:cs="Times New Roman"/>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173.2.5. Задачами изучения истории являются: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школьников умений применять исторические знания в </w:t>
      </w:r>
      <w:r w:rsidRPr="00877E89">
        <w:rPr>
          <w:rFonts w:ascii="Times New Roman" w:hAnsi="Times New Roman" w:cs="Times New Roman"/>
          <w:sz w:val="28"/>
          <w:szCs w:val="28"/>
        </w:rPr>
        <w:lastRenderedPageBreak/>
        <w:t>учебной и внешкольной деятельности, в современном поликультурном, полиэтничном и многоконфессиональном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173.2.7. Последовательность изучения тем в рамках программы по истории в пределах одного класса может варьироваться.</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Древнего мира.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Первобытность.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Разложение первобытнообщинных отношений. На пороге цивилизации.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мир.</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и хронологические рамки истории Древнего мира. Карта Древнего мира.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Восток.</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“Древний Восток”. Карта Древневосточного мира.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Египет.</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Отношения Египта с соседними народами. Египетское войско. Завоевательные походы фараонов; Тутмос III. Могущество Египта при </w:t>
            </w:r>
            <w:r w:rsidRPr="00877E89">
              <w:rPr>
                <w:rFonts w:ascii="Times New Roman" w:hAnsi="Times New Roman" w:cs="Times New Roman"/>
                <w:sz w:val="28"/>
                <w:szCs w:val="28"/>
              </w:rPr>
              <w:lastRenderedPageBreak/>
              <w:t>Рамсесе II.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Древние цивилизации Месопотамии.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Усиление Нововавилонского царства. Легендарные памятники города Вавилона.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Восточное Средиземноморье в древности.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Персидская держава.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Древняя Индия.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Китай.</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ЦиньШихуанди. Возведение Великой </w:t>
            </w:r>
            <w:r w:rsidRPr="00877E89">
              <w:rPr>
                <w:rFonts w:ascii="Times New Roman" w:hAnsi="Times New Roman" w:cs="Times New Roman"/>
                <w:sz w:val="28"/>
                <w:szCs w:val="28"/>
              </w:rPr>
              <w:lastRenderedPageBreak/>
              <w:t>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Древняя Греция. Эллинизм Древнейшая Греция.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Греческие полисы.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Древней Греции.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Македонские завоевания. Эллинизм.</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w:t>
            </w:r>
            <w:r w:rsidRPr="00877E89">
              <w:rPr>
                <w:rFonts w:ascii="Times New Roman" w:hAnsi="Times New Roman" w:cs="Times New Roman"/>
                <w:sz w:val="28"/>
                <w:szCs w:val="28"/>
              </w:rPr>
              <w:lastRenderedPageBreak/>
              <w:t>Македонского. Эллинистические государства Востока. Культура эллинистического мира. Александрия Египетская.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Древний Рим.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Возникновение Римского государства.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Римские завоевания в Средиземноморье.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Расцвет и падение Римской империи.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Начало Великого переселения народов. Рим и варвары. Падение Западной Римской империи.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Древнего Рима.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цивилизаций Древнего мира.</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Всеобщая история. История </w:t>
            </w:r>
            <w:r w:rsidRPr="00877E89">
              <w:rPr>
                <w:rFonts w:ascii="Times New Roman" w:hAnsi="Times New Roman" w:cs="Times New Roman"/>
                <w:sz w:val="28"/>
                <w:szCs w:val="28"/>
              </w:rPr>
              <w:lastRenderedPageBreak/>
              <w:t>Средних веков.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Средние века: понятие, хронологические рамки и </w:t>
            </w:r>
            <w:r w:rsidRPr="00877E89">
              <w:rPr>
                <w:rFonts w:ascii="Times New Roman" w:hAnsi="Times New Roman" w:cs="Times New Roman"/>
                <w:sz w:val="28"/>
                <w:szCs w:val="28"/>
              </w:rPr>
              <w:lastRenderedPageBreak/>
              <w:t>периодизация Средневековья.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Европы в раннее Средневековье.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Византийская империя в IV-XI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Арабы в VI-XI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Средневековое европейское общество.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Города центры ремесла, торговли, культуры. Население городов. Цехи и гильдии. Городское управление. Борьба городов за самоуправление. </w:t>
            </w:r>
            <w:r w:rsidRPr="00877E89">
              <w:rPr>
                <w:rFonts w:ascii="Times New Roman" w:hAnsi="Times New Roman" w:cs="Times New Roman"/>
                <w:sz w:val="28"/>
                <w:szCs w:val="28"/>
              </w:rPr>
              <w:lastRenderedPageBreak/>
              <w:t>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Государства Европы в XII- XV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УотаТайлера). Гуситское движение в Чехии.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средневековой Европы.</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Востока в Средние века.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w:t>
            </w:r>
            <w:r w:rsidRPr="00877E89">
              <w:rPr>
                <w:rFonts w:ascii="Times New Roman" w:hAnsi="Times New Roman" w:cs="Times New Roman"/>
                <w:sz w:val="28"/>
                <w:szCs w:val="28"/>
              </w:rPr>
              <w:lastRenderedPageBreak/>
              <w:t>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народов Востока. Литература. Архитектура. Традиционные искусства и ремесла.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Государства доколумбовой Америки в Средние века.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Средних веков.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Античный Херсонес. Скифское царство в Крыму. Дербент.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и народы Восточной Европы, Сибири и </w:t>
            </w:r>
            <w:r w:rsidRPr="00877E89">
              <w:rPr>
                <w:rFonts w:ascii="Times New Roman" w:hAnsi="Times New Roman" w:cs="Times New Roman"/>
                <w:sz w:val="28"/>
                <w:szCs w:val="28"/>
              </w:rPr>
              <w:lastRenderedPageBreak/>
              <w:t>Дальнего Востока. Тюркский каганат. Хазарский каганат. Волжская Булгария.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Русь в IX - начале XII вв. Образование государства Русь.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Первые известия о Руси. Проблема образования государства Русь. Скандинавы на Руси. Начало династии Рюриковичей.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877E89">
              <w:rPr>
                <w:rFonts w:ascii="Times New Roman" w:hAnsi="Times New Roman" w:cs="Times New Roman"/>
                <w:sz w:val="28"/>
                <w:szCs w:val="28"/>
              </w:rPr>
              <w:t>из</w:t>
            </w:r>
            <w:proofErr w:type="gramEnd"/>
            <w:r w:rsidRPr="00877E89">
              <w:rPr>
                <w:rFonts w:ascii="Times New Roman" w:hAnsi="Times New Roman" w:cs="Times New Roman"/>
                <w:sz w:val="28"/>
                <w:szCs w:val="28"/>
              </w:rPr>
              <w:t xml:space="preserve"> варяг в греки”. Волжский торговый путь. Языческий пантеон.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Принятие христианства и его значение. Византийское наследие на Руси.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Русь в конце X - начале XII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Русь в общеевропейском культурном контексте. Картина мира средневекового человека. Повседневная жизнь, сельский и городской быт. </w:t>
            </w:r>
            <w:r w:rsidRPr="00877E89">
              <w:rPr>
                <w:rFonts w:ascii="Times New Roman" w:hAnsi="Times New Roman" w:cs="Times New Roman"/>
                <w:sz w:val="28"/>
                <w:szCs w:val="28"/>
              </w:rPr>
              <w:lastRenderedPageBreak/>
              <w:t>Положение женщины. Дети и их воспитание. Календарь и хронология.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Русь в середине XII - начале XIII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w:t>
            </w:r>
            <w:r w:rsidRPr="00877E89">
              <w:rPr>
                <w:rFonts w:ascii="Times New Roman" w:hAnsi="Times New Roman" w:cs="Times New Roman"/>
                <w:sz w:val="28"/>
                <w:szCs w:val="28"/>
              </w:rPr>
              <w:lastRenderedPageBreak/>
              <w:t>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и государства степной зоны Восточной Европы и Сибири в XIII-XV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w:t>
            </w:r>
            <w:r w:rsidRPr="00877E89">
              <w:rPr>
                <w:rFonts w:ascii="Times New Roman" w:hAnsi="Times New Roman" w:cs="Times New Roman"/>
                <w:sz w:val="28"/>
                <w:szCs w:val="28"/>
              </w:rPr>
              <w:lastRenderedPageBreak/>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с древнейших времен до конца XV 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Конец XV -XVII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“Новое время”. Хронологические рамки и периодизация истории Нового времени.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Великие географические открытия.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Изменения в европейском </w:t>
            </w:r>
            <w:r w:rsidRPr="00877E89">
              <w:rPr>
                <w:rFonts w:ascii="Times New Roman" w:hAnsi="Times New Roman" w:cs="Times New Roman"/>
                <w:sz w:val="28"/>
                <w:szCs w:val="28"/>
              </w:rPr>
              <w:lastRenderedPageBreak/>
              <w:t>обществе в XVI - XVII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Развитие техники, горного дела, производства </w:t>
            </w:r>
            <w:r w:rsidRPr="00877E89">
              <w:rPr>
                <w:rFonts w:ascii="Times New Roman" w:hAnsi="Times New Roman" w:cs="Times New Roman"/>
                <w:sz w:val="28"/>
                <w:szCs w:val="28"/>
              </w:rPr>
              <w:lastRenderedPageBreak/>
              <w:t>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Реформация и контрреформация в Европе.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Европы в XVI-XVII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Испания под властью потомков католических королей.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Центральной, Южной и Юго-Восточной Европы. В мире империй и вне его. Германские </w:t>
            </w:r>
            <w:r w:rsidRPr="00877E89">
              <w:rPr>
                <w:rFonts w:ascii="Times New Roman" w:hAnsi="Times New Roman" w:cs="Times New Roman"/>
                <w:sz w:val="28"/>
                <w:szCs w:val="28"/>
              </w:rPr>
              <w:lastRenderedPageBreak/>
              <w:t>государства. Итальянские земли. Положение славянских народов. Образование Речи Посполитой.</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Международные отношения в XVI-XVII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Европейская культура в раннее Новое время.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Востока в XVI - XVIII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сегунатаТокугава, укрепление централизованного государства. “Закрытие” страны для иноземцев. Культура и искусство стран Востока в XVI-XVII вв.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Раннего Нового времени.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Россия в XVI-XVII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w:t>
            </w:r>
            <w:r w:rsidRPr="00877E89">
              <w:rPr>
                <w:rFonts w:ascii="Times New Roman" w:hAnsi="Times New Roman" w:cs="Times New Roman"/>
                <w:sz w:val="28"/>
                <w:szCs w:val="28"/>
              </w:rPr>
              <w:lastRenderedPageBreak/>
              <w:t>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Царствование Ивана IV. Регентство Елены Глинской. Сопротивление удельных князей великокняжеской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власти. Унификация денежной системы.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конце XVI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Смута в России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sidRPr="00877E89">
              <w:rPr>
                <w:rFonts w:ascii="Times New Roman" w:hAnsi="Times New Roman" w:cs="Times New Roman"/>
                <w:sz w:val="28"/>
                <w:szCs w:val="28"/>
              </w:rPr>
              <w:lastRenderedPageBreak/>
              <w:t>“Совет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XVII веке.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Царь Алексей Михайлович. Укрепление самодержавия.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w:t>
            </w:r>
            <w:r w:rsidRPr="00877E89">
              <w:rPr>
                <w:rFonts w:ascii="Times New Roman" w:hAnsi="Times New Roman" w:cs="Times New Roman"/>
                <w:sz w:val="28"/>
                <w:szCs w:val="28"/>
              </w:rPr>
              <w:lastRenderedPageBreak/>
              <w:t>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XVI-XVII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w:t>
            </w:r>
            <w:r w:rsidRPr="00877E89">
              <w:rPr>
                <w:rFonts w:ascii="Times New Roman" w:hAnsi="Times New Roman" w:cs="Times New Roman"/>
                <w:sz w:val="28"/>
                <w:szCs w:val="28"/>
              </w:rPr>
              <w:lastRenderedPageBreak/>
              <w:t>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 XVI - XVII вв.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XVIII 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Век Просвещения.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Европы в XVIII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Великобритания в XVIII в. Королевская власть и парламент. Тори и виги. Предпосылки </w:t>
            </w:r>
            <w:r w:rsidRPr="00877E89">
              <w:rPr>
                <w:rFonts w:ascii="Times New Roman" w:hAnsi="Times New Roman" w:cs="Times New Roman"/>
                <w:sz w:val="28"/>
                <w:szCs w:val="28"/>
              </w:rPr>
              <w:lastRenderedPageBreak/>
              <w:t>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w:t>
            </w:r>
            <w:r w:rsidRPr="00877E89">
              <w:rPr>
                <w:rFonts w:ascii="Times New Roman" w:hAnsi="Times New Roman" w:cs="Times New Roman"/>
                <w:sz w:val="28"/>
                <w:szCs w:val="28"/>
              </w:rPr>
              <w:lastRenderedPageBreak/>
              <w:t>независимости.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Французская революция конца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Европейская культура в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Востока в XVIII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w:t>
            </w:r>
            <w:r w:rsidRPr="00877E89">
              <w:rPr>
                <w:rFonts w:ascii="Times New Roman" w:hAnsi="Times New Roman" w:cs="Times New Roman"/>
                <w:sz w:val="28"/>
                <w:szCs w:val="28"/>
              </w:rPr>
              <w:lastRenderedPageBreak/>
              <w:t>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XVIII 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Россия в конце XVII-XVIII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 царства к империи.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Первые гвардейские полки. Создание регулярной армии, военного флота. Рекрутские наборы.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Церковная реформа. Упразднение патриаршества, учреждение синода. Положение инославных конфессий.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Оппозиция реформам Петра I. Социальные </w:t>
            </w:r>
            <w:r w:rsidRPr="00877E89">
              <w:rPr>
                <w:rFonts w:ascii="Times New Roman" w:hAnsi="Times New Roman" w:cs="Times New Roman"/>
                <w:sz w:val="28"/>
                <w:szCs w:val="28"/>
              </w:rPr>
              <w:lastRenderedPageBreak/>
              <w:t>движения в первой четверти XVIII в. Восстания в Астрахани, Башкирии, на Дону. Дело царевича Алексея.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после Петра I. Дворцовые перевороты.</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А.П. Волынского, Б. X. Миниха в управлении и политической жизни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Укрепление границ империи на восточной и юго-восточной окраинах. Переход Младшего жуза под </w:t>
            </w:r>
            <w:r w:rsidRPr="00877E89">
              <w:rPr>
                <w:rFonts w:ascii="Times New Roman" w:hAnsi="Times New Roman" w:cs="Times New Roman"/>
                <w:sz w:val="28"/>
                <w:szCs w:val="28"/>
              </w:rPr>
              <w:lastRenderedPageBreak/>
              <w:t>суверенитет Российской империи. Война с Османской империей.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 И. Шувалов. Россия в международных конфликтах 1740-1750-х гг. Участие в Семилетней войне.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Петр III. Манифест о вольности дворянства. Причины переворота 28 июня 1762 г.</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Экономическое развитие России во второй половине </w:t>
            </w:r>
            <w:r w:rsidRPr="00877E89">
              <w:rPr>
                <w:rFonts w:ascii="Times New Roman" w:hAnsi="Times New Roman" w:cs="Times New Roman"/>
                <w:sz w:val="28"/>
                <w:szCs w:val="28"/>
              </w:rPr>
              <w:lastRenderedPageBreak/>
              <w:t>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Внутренняя и внешняя торговля. Торговые пути внутри страны. </w:t>
            </w:r>
            <w:proofErr w:type="gramStart"/>
            <w:r w:rsidRPr="00877E89">
              <w:rPr>
                <w:rFonts w:ascii="Times New Roman" w:hAnsi="Times New Roman" w:cs="Times New Roman"/>
                <w:sz w:val="28"/>
                <w:szCs w:val="28"/>
              </w:rPr>
              <w:t>Водно-транспортные</w:t>
            </w:r>
            <w:proofErr w:type="gramEnd"/>
            <w:r w:rsidRPr="00877E89">
              <w:rPr>
                <w:rFonts w:ascii="Times New Roman" w:hAnsi="Times New Roman" w:cs="Times New Roman"/>
                <w:sz w:val="28"/>
                <w:szCs w:val="28"/>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Внешняя политика России второй половины XVIII в., ее основные задачи.Н. И. Панин и А.А. Безбородко. Борьба России за выход к Черному морю. Войны с Османской империей.П. 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Херсона.Г. А. Потемкин. Путешествие Екатерины II на юг в 1787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 И. Фонвизина.Н. И. Новиков, материалы о положении крепостных крестьян в его журналах.А. Н. Радищев и его “Путешествие из Петербурга в Москву”.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w:t>
            </w:r>
            <w:r w:rsidRPr="00877E89">
              <w:rPr>
                <w:rFonts w:ascii="Times New Roman" w:hAnsi="Times New Roman" w:cs="Times New Roman"/>
                <w:sz w:val="28"/>
                <w:szCs w:val="28"/>
              </w:rPr>
              <w:lastRenderedPageBreak/>
              <w:t>прибывших из-за рубежа. Усиление внимания к жизни и культуре русского народа и историческому прошлому России к концу столетия.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столицах.В. И. Баженов, М.Ф.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 XVIII 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Всеобщая история. История </w:t>
            </w:r>
            <w:r w:rsidRPr="00877E89">
              <w:rPr>
                <w:rFonts w:ascii="Times New Roman" w:hAnsi="Times New Roman" w:cs="Times New Roman"/>
                <w:sz w:val="28"/>
                <w:szCs w:val="28"/>
              </w:rPr>
              <w:lastRenderedPageBreak/>
              <w:t>Нового времени XIX - начало XX вв.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Европа в начале XIX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Провозглашение империи Наполеона I во Франции. </w:t>
            </w:r>
            <w:r w:rsidRPr="00877E89">
              <w:rPr>
                <w:rFonts w:ascii="Times New Roman" w:hAnsi="Times New Roman" w:cs="Times New Roman"/>
                <w:sz w:val="28"/>
                <w:szCs w:val="28"/>
              </w:rPr>
              <w:lastRenderedPageBreak/>
              <w:t>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индустриального общества в первой половине XIX в.: экономика, социальные отношения, политические процессы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w:t>
            </w:r>
            <w:r w:rsidRPr="00877E89">
              <w:rPr>
                <w:rFonts w:ascii="Times New Roman" w:hAnsi="Times New Roman" w:cs="Times New Roman"/>
                <w:sz w:val="28"/>
                <w:szCs w:val="28"/>
              </w:rPr>
              <w:lastRenderedPageBreak/>
              <w:t>захваты. 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Экономическое и социально-политическое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Япония. Внутренняя и внешняя политика сегунатаТокугава.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Китай. Империя Цин. “Опиумные войны”. Восстание тайпинов. “Открытие” Китая. Политика “самоусиления”. Восстание “ихэтуаней”. Революция </w:t>
            </w:r>
            <w:r w:rsidRPr="00877E89">
              <w:rPr>
                <w:rFonts w:ascii="Times New Roman" w:hAnsi="Times New Roman" w:cs="Times New Roman"/>
                <w:sz w:val="28"/>
                <w:szCs w:val="28"/>
              </w:rPr>
              <w:lastRenderedPageBreak/>
              <w:t>1911-1913 гг. СуньЯтсен.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Революция 1905-1911 г. в Иране.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Африки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культуры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Международные отношения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Историческое и культурное наследие XIX в. </w:t>
            </w:r>
            <w:r w:rsidRPr="00877E89">
              <w:rPr>
                <w:rFonts w:ascii="Times New Roman" w:hAnsi="Times New Roman" w:cs="Times New Roman"/>
                <w:sz w:val="28"/>
                <w:szCs w:val="28"/>
              </w:rPr>
              <w:lastRenderedPageBreak/>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Российская империя в XIX - начале XX вв.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Александровская эпоха: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государственный либерализм.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управления.М. М. Сперанский. Внешняя политика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Николаевское самодержавие: государственный консерватизм.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Сословная структура российского общества. </w:t>
            </w:r>
            <w:r w:rsidRPr="00877E89">
              <w:rPr>
                <w:rFonts w:ascii="Times New Roman" w:hAnsi="Times New Roman" w:cs="Times New Roman"/>
                <w:sz w:val="28"/>
                <w:szCs w:val="28"/>
              </w:rPr>
              <w:lastRenderedPageBreak/>
              <w:t>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империи в первой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России в первой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Социальная и правовая модернизация страны при </w:t>
            </w:r>
            <w:r w:rsidRPr="00877E89">
              <w:rPr>
                <w:rFonts w:ascii="Times New Roman" w:hAnsi="Times New Roman" w:cs="Times New Roman"/>
                <w:sz w:val="28"/>
                <w:szCs w:val="28"/>
              </w:rPr>
              <w:lastRenderedPageBreak/>
              <w:t>Александре II.</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Реформы 1860-1870-х гг. движение к правовому государству и гражданскому обществу. </w:t>
            </w:r>
            <w:r w:rsidRPr="00877E89">
              <w:rPr>
                <w:rFonts w:ascii="Times New Roman" w:hAnsi="Times New Roman" w:cs="Times New Roman"/>
                <w:sz w:val="28"/>
                <w:szCs w:val="28"/>
              </w:rPr>
              <w:lastRenderedPageBreak/>
              <w:t>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1880-1890-х гг.</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Форсированное развитие промышленности. Финансовая политика. Консервация аграрных отношений.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Культурное пространство империи во второй </w:t>
            </w:r>
            <w:r w:rsidRPr="00877E89">
              <w:rPr>
                <w:rFonts w:ascii="Times New Roman" w:hAnsi="Times New Roman" w:cs="Times New Roman"/>
                <w:sz w:val="28"/>
                <w:szCs w:val="28"/>
              </w:rPr>
              <w:lastRenderedPageBreak/>
              <w:t>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Культура и быт народов России во второй половине XIX в. Развитие городской культуры. Технический </w:t>
            </w:r>
            <w:r w:rsidRPr="00877E89">
              <w:rPr>
                <w:rFonts w:ascii="Times New Roman" w:hAnsi="Times New Roman" w:cs="Times New Roman"/>
                <w:sz w:val="28"/>
                <w:szCs w:val="28"/>
              </w:rPr>
              <w:lastRenderedPageBreak/>
              <w:t>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Этнокультурный облик империи.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w:t>
            </w:r>
            <w:r w:rsidRPr="00877E89">
              <w:rPr>
                <w:rFonts w:ascii="Times New Roman" w:hAnsi="Times New Roman" w:cs="Times New Roman"/>
                <w:sz w:val="28"/>
                <w:szCs w:val="28"/>
              </w:rPr>
              <w:lastRenderedPageBreak/>
              <w:t>“Черный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на пороге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на Дальнем Востоке. Русско-японская война 1904-1905 гг. Оборона Порт-Артура. Цусимское сражение.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w:t>
            </w:r>
            <w:r w:rsidRPr="00877E89">
              <w:rPr>
                <w:rFonts w:ascii="Times New Roman" w:hAnsi="Times New Roman" w:cs="Times New Roman"/>
                <w:sz w:val="28"/>
                <w:szCs w:val="28"/>
              </w:rPr>
              <w:lastRenderedPageBreak/>
              <w:t>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Общество и власть после революции.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Уроки революции: политическая стабилизация и социальные преобразования.П.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“Серебряный век” российской культуры.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841F2" w:rsidRPr="00877E89" w:rsidTr="008841F2">
        <w:tc>
          <w:tcPr>
            <w:tcW w:w="3640" w:type="dxa"/>
            <w:vMerge w:val="restart"/>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во в XIX - начале XX вв.</w:t>
            </w:r>
          </w:p>
        </w:tc>
      </w:tr>
      <w:tr w:rsidR="008841F2" w:rsidRPr="00877E89" w:rsidTr="008841F2">
        <w:tc>
          <w:tcPr>
            <w:tcW w:w="3640" w:type="dxa"/>
            <w:vMerge/>
            <w:tcBorders>
              <w:top w:val="nil"/>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 Планируемые результаты освоения программы по истории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 К важнейшим личностным результатам изучения истории относятся: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w:t>
      </w:r>
      <w:r w:rsidRPr="00877E89">
        <w:rPr>
          <w:rFonts w:ascii="Times New Roman" w:hAnsi="Times New Roman" w:cs="Times New Roman"/>
          <w:sz w:val="28"/>
          <w:szCs w:val="28"/>
        </w:rPr>
        <w:lastRenderedPageBreak/>
        <w:t>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w:t>
      </w:r>
      <w:r w:rsidRPr="00877E89">
        <w:rPr>
          <w:rFonts w:ascii="Times New Roman" w:hAnsi="Times New Roman" w:cs="Times New Roman"/>
          <w:sz w:val="28"/>
          <w:szCs w:val="28"/>
        </w:rPr>
        <w:lastRenderedPageBreak/>
        <w:t>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обобщать исторические факты (в форме таблиц, схем);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характерные признаки исторических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причинно-следственные связи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познавательную задачу;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намечать путь ее решения и осуществлять подбор исторического материала, объекта;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новизну и обоснованность полученного результата;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w:t>
      </w:r>
      <w:r w:rsidRPr="00877E89">
        <w:rPr>
          <w:rFonts w:ascii="Times New Roman" w:hAnsi="Times New Roman" w:cs="Times New Roman"/>
          <w:sz w:val="28"/>
          <w:szCs w:val="28"/>
        </w:rPr>
        <w:lastRenderedPageBreak/>
        <w:t>точку зрения в устном высказывании, письменном тексте;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173.9.2.5. У обучающегося будут сформированы следующие умения в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на примерах исторических ситуаций роль эмоций в отношениях между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173.9.2.6.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173.9.3. Предметные результаты освоения программы по истории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умение выявлять существенные черты и характерные признаки </w:t>
      </w:r>
      <w:r w:rsidRPr="00877E89">
        <w:rPr>
          <w:rFonts w:ascii="Times New Roman" w:hAnsi="Times New Roman" w:cs="Times New Roman"/>
          <w:sz w:val="28"/>
          <w:szCs w:val="28"/>
        </w:rPr>
        <w:lastRenderedPageBreak/>
        <w:t>исторических событий, явлений,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умение сравнивать исторические события, явления, процессы в различные исторические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умение различать основные типы исторических источников: письменные, вещественные, аудиовизуальные;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173.9.4.1. Предметные результаты изучения истории включают: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базовые знания об основных этапах и ключевых событиях отечественной и всемирной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осознание необходимости сохранения исторических и культурных памятников своей страны и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устанавливать взаимосвязи событий, явлений, процессов прошлого с важнейшими событиями XX - начала XXI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173.9.7. Предметные результаты изучения истории проявляются в освоенных учащимися знаниях и видах деятельности. Они представлены в следующих </w:t>
      </w:r>
      <w:r w:rsidRPr="00877E89">
        <w:rPr>
          <w:rFonts w:ascii="Times New Roman" w:hAnsi="Times New Roman" w:cs="Times New Roman"/>
          <w:sz w:val="28"/>
          <w:szCs w:val="28"/>
        </w:rPr>
        <w:lastRenderedPageBreak/>
        <w:t>основных группах: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w:t>
      </w:r>
      <w:r w:rsidRPr="00877E89">
        <w:rPr>
          <w:rFonts w:ascii="Times New Roman" w:hAnsi="Times New Roman" w:cs="Times New Roman"/>
          <w:sz w:val="28"/>
          <w:szCs w:val="28"/>
        </w:rPr>
        <w:lastRenderedPageBreak/>
        <w:t>познавательных задач), при измерении и оценке достигнутых учащимися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 Предметные результаты изучения истории в 5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173.9.9.5. Историческое описание (реконструкция): характеризовать условия жизни людей в древности;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краткое описание памятников культуры эпохи первобытности и древнейших цивилизаций.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173.9.9.6. Анализ, объяснение исторических событий, явлений: раскрывать существенные черты: а) государственного устройства древних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обществ; б) положения основных групп населения; в) религиозных верований людей в древности;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оценки наиболее значительных событий и личностей древней истории, приводимые в учебной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 Предметные результаты изучения истории в 6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w:t>
      </w:r>
      <w:r w:rsidRPr="00877E89">
        <w:rPr>
          <w:rFonts w:ascii="Times New Roman" w:hAnsi="Times New Roman" w:cs="Times New Roman"/>
          <w:sz w:val="28"/>
          <w:szCs w:val="28"/>
        </w:rPr>
        <w:lastRenderedPageBreak/>
        <w:t>происхождения);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визуальном источнике и вещественном памятнике ключевые символы, образы;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выполнять учебные проекты по истории Средних веков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 Предметные результаты изучения истории в 7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синхронность событий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обстоятельства и цель создания источника, раскрывать его информационную ценность;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 систематизировать информацию из нескольких однотипных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XVI-XVII вв.,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об образе жизни различных групп населения в России и других странах в раннее Новое время;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173.9.11.6. Анализ, объяснение исторических событий, явлений: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и всеобщей истории XVI-XVII вв.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 Предметные результаты изучения истории в 8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синхронность событий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и показывать на карте изменения, произошедшие в результате </w:t>
      </w:r>
      <w:r w:rsidRPr="00877E89">
        <w:rPr>
          <w:rFonts w:ascii="Times New Roman" w:hAnsi="Times New Roman" w:cs="Times New Roman"/>
          <w:sz w:val="28"/>
          <w:szCs w:val="28"/>
        </w:rPr>
        <w:lastRenderedPageBreak/>
        <w:t>значительных социально-экономических и политических событий и процессов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назначение исторического источника, раскрывать его информационную ценность;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XVIII в.,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России и других странах в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(в виде сообщения, аннотации).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173.9.12.6. Анализ, объяснение исторических событий, явлений: раскрывать существенные черты: а) экономического, социального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w:t>
      </w:r>
      <w:r w:rsidRPr="00877E89">
        <w:rPr>
          <w:rFonts w:ascii="Times New Roman" w:hAnsi="Times New Roman" w:cs="Times New Roman"/>
          <w:sz w:val="28"/>
          <w:szCs w:val="28"/>
        </w:rPr>
        <w:lastRenderedPageBreak/>
        <w:t>приводимые аргументы, оценивать степень их убедительности);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и всеобщей истории XVIII 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 Предметные результаты изучения истории в 9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(хронологические границы) важнейших событий и процессов всеобщей истории XIX- начала XX вв.; выделять этапы (периоды) в развитии ключевых событий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синхронность или асинхронность исторических процессов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последовательность событий всеобщей истории XIX- начала XX вв. на основе анализа причинно-следственных связей.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173.9.13.2. Знание исторических фактов, работа с фактами: характеризовать место, обстоятельства, участников, результаты важнейших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событий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всеобщей истории XIX- начала XX вв. из разных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тексте письменных источников факты и интерпретации событий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экономического, социального и политического развития разных стран в XIX-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всеобщей истории XIX-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всеобщей истории XIX- начала XX вв.: а) указывать повторяющиеся черты исторических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 выделять черты сходства и различия; в) раскрывать, чем объяснялось своеобразие ситуаций в разных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всеобщей истории XIX - начала XX вв.; 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173.9.14. Предметные результаты изучения истории в 10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(хронологические границы) важнейших событий и процессов отечественной истории XIX- начала XX вв.; выделять этапы (периоды) в развитии ключевых событий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синхронность или асинхронность исторических процессов отечественной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последовательность событий отечественной XIX - начала XX вв. на основе анализа причинно-следственных связей.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тексте письменных источников факты и интерпретации событий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представлять описание памятников материальной и художественной культуры </w:t>
      </w:r>
      <w:r w:rsidRPr="00877E89">
        <w:rPr>
          <w:rFonts w:ascii="Times New Roman" w:hAnsi="Times New Roman" w:cs="Times New Roman"/>
          <w:sz w:val="28"/>
          <w:szCs w:val="28"/>
        </w:rPr>
        <w:lastRenderedPageBreak/>
        <w:t>изучаемой эпохи, их назначения, использованных при их создании технических и художественных приемов и других особенностей.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экономического, социального и политического развития России в XIX-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XIX-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XIX- начала XX в.: а) указывать повторяющиеся черты исторических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 выделять черты сходства и различия; в) раскрывать, чем объяснялось своеобразие ситуаций в России, других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высказывания историков, содержащие разные мнения по спорным вопросам отечественной XIX- начала XX в., объяснять, что могло лежать в их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XIX- начала XX 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174. </w:t>
      </w:r>
      <w:r w:rsid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“Обществознание”.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174.2.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174.2.5. Целями обществоведческого образования на уровне основного общего образования являются: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обучающихся целостной картины общества, адекватной </w:t>
      </w:r>
      <w:r w:rsidRPr="00877E89">
        <w:rPr>
          <w:rFonts w:ascii="Times New Roman" w:hAnsi="Times New Roman" w:cs="Times New Roman"/>
          <w:sz w:val="28"/>
          <w:szCs w:val="28"/>
        </w:rPr>
        <w:lastRenderedPageBreak/>
        <w:t>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174.3.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и его социальное окружение.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 человека на образование. Школьное образование. Права и обязанности учащегося. </w:t>
            </w:r>
            <w:r w:rsidRPr="00877E89">
              <w:rPr>
                <w:rFonts w:ascii="Times New Roman" w:hAnsi="Times New Roman" w:cs="Times New Roman"/>
                <w:sz w:val="28"/>
                <w:szCs w:val="28"/>
              </w:rPr>
              <w:lastRenderedPageBreak/>
              <w:t>Общение. Цели и средства общения. Особенности общения подростков. Общение в современных условиях.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с друзьями и сверстниками. Конфликты в межличностных отношениях.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Общество, в котором мы живём.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общности и группы. Положение человека в обществе.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Культурная жизнь. Духовные ценности, традиционные ценности российского народа.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174.4.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ценности и нормы.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 и его роль в жизни общества. Право и мораль.</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Конституционные обязанности гражданина Российской Федерации. Права ребёнка и возможности их защиты.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российского права.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Конституция Российской Федерации основной закон. Законы и подзаконные акты. Отрасли права.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юридической ответственности. Гражданско-</w:t>
            </w:r>
            <w:r w:rsidRPr="00877E89">
              <w:rPr>
                <w:rFonts w:ascii="Times New Roman" w:hAnsi="Times New Roman" w:cs="Times New Roman"/>
                <w:sz w:val="28"/>
                <w:szCs w:val="28"/>
              </w:rPr>
              <w:lastRenderedPageBreak/>
              <w:t>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174.5.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типы финансовых инструментов: акции и облигации.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Экономические функции домохозяйств. Потребление домашних хозяйств. Потребительские </w:t>
            </w:r>
            <w:r w:rsidRPr="00877E89">
              <w:rPr>
                <w:rFonts w:ascii="Times New Roman" w:hAnsi="Times New Roman" w:cs="Times New Roman"/>
                <w:sz w:val="28"/>
                <w:szCs w:val="28"/>
              </w:rPr>
              <w:lastRenderedPageBreak/>
              <w:t>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в мире культуры.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Наука. Естественные и социально-гуманитарные науки. Роль науки в развитии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в сфере культуры и образования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искусство. Виды искусств. Роль искусства в жизни человека 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174.6.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политическом измерении.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и политическая власть. Государство политическая организация общества. Признаки государства. Внутренняя и внешняя политика.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Демократия, демократические ценности. Правовое государство и гражданское общество.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Гражданин и государство.</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Государственное управление. Противодействие коррупции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Местное самоуправление.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174.7.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структура общества. Многообразие социальных общностей и групп.</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мобильность.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Социальный статус человека в обществе. Социальные роли. Ролевой набор подростка.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Социализация личности.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Роль семьи в социализации личности. Функции </w:t>
            </w:r>
            <w:r w:rsidRPr="00877E89">
              <w:rPr>
                <w:rFonts w:ascii="Times New Roman" w:hAnsi="Times New Roman" w:cs="Times New Roman"/>
                <w:sz w:val="28"/>
                <w:szCs w:val="28"/>
              </w:rPr>
              <w:lastRenderedPageBreak/>
              <w:t>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Молодёжь активный участник общественной жизни. Волонтёрское движение.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Профессии настоящего и будущего. Непрерывное образование и карьера.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Перспективы развития общества.</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 Планируемые результаты освоения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877E89">
        <w:rPr>
          <w:rFonts w:ascii="Times New Roman" w:hAnsi="Times New Roman" w:cs="Times New Roman"/>
          <w:sz w:val="28"/>
          <w:szCs w:val="28"/>
        </w:rPr>
        <w:lastRenderedPageBreak/>
        <w:t>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w:t>
      </w:r>
      <w:r w:rsidRPr="00877E89">
        <w:rPr>
          <w:rFonts w:ascii="Times New Roman" w:hAnsi="Times New Roman" w:cs="Times New Roman"/>
          <w:sz w:val="28"/>
          <w:szCs w:val="28"/>
        </w:rPr>
        <w:lastRenderedPageBreak/>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174.8.2. Личностные результаты, обеспечивающие адаптацию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умение анализировать и выявлять взаимосвязи природы, общества и </w:t>
      </w:r>
      <w:r w:rsidRPr="00877E89">
        <w:rPr>
          <w:rFonts w:ascii="Times New Roman" w:hAnsi="Times New Roman" w:cs="Times New Roman"/>
          <w:sz w:val="28"/>
          <w:szCs w:val="28"/>
        </w:rPr>
        <w:lastRenderedPageBreak/>
        <w:t>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социальных явлений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оценивать на применимость и достоверность информацию, полученную в ходе </w:t>
      </w:r>
      <w:r w:rsidRPr="00877E89">
        <w:rPr>
          <w:rFonts w:ascii="Times New Roman" w:hAnsi="Times New Roman" w:cs="Times New Roman"/>
          <w:sz w:val="28"/>
          <w:szCs w:val="28"/>
        </w:rPr>
        <w:lastRenderedPageBreak/>
        <w:t>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проблемы для решения в жизненных и учебных ситуациях; ориентироваться в различных подходах принятия решений (индивидуальное, </w:t>
      </w:r>
      <w:r w:rsidRPr="00877E89">
        <w:rPr>
          <w:rFonts w:ascii="Times New Roman" w:hAnsi="Times New Roman" w:cs="Times New Roman"/>
          <w:sz w:val="28"/>
          <w:szCs w:val="28"/>
        </w:rPr>
        <w:lastRenderedPageBreak/>
        <w:t>принятие решения в группе, принятие решений в группе);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и намерения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выполнять свою часть работы, достигать качественного результата по своему </w:t>
      </w:r>
      <w:r w:rsidRPr="00877E89">
        <w:rPr>
          <w:rFonts w:ascii="Times New Roman" w:hAnsi="Times New Roman" w:cs="Times New Roman"/>
          <w:sz w:val="28"/>
          <w:szCs w:val="28"/>
        </w:rPr>
        <w:lastRenderedPageBreak/>
        <w:t>направлению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174.8.4. Предметные результаты освоения программы по обществознанию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w:t>
      </w:r>
      <w:r w:rsidRPr="00877E89">
        <w:rPr>
          <w:rFonts w:ascii="Times New Roman" w:hAnsi="Times New Roman" w:cs="Times New Roman"/>
          <w:sz w:val="28"/>
          <w:szCs w:val="28"/>
        </w:rPr>
        <w:lastRenderedPageBreak/>
        <w:t>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 К концу обучения в 6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174.8.5.1. Человек и его социальное окружение: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виды деятельности человека, потребности людей;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понятия “индивид”, “индивидуальность”, “личность”; свойства человека и животных; виды деятельности (игра, труд, учение);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устанавливать и объяснять взаимосвязи людей в малых группах; целей, </w:t>
      </w:r>
      <w:r w:rsidRPr="00877E89">
        <w:rPr>
          <w:rFonts w:ascii="Times New Roman" w:hAnsi="Times New Roman" w:cs="Times New Roman"/>
          <w:sz w:val="28"/>
          <w:szCs w:val="28"/>
        </w:rPr>
        <w:lastRenderedPageBreak/>
        <w:t>способов и результатов деятельности, целей и средств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174.8.5.2. Общество, в котором мы живем: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разного положения людей в обществе, видов </w:t>
      </w:r>
      <w:r w:rsidRPr="00877E89">
        <w:rPr>
          <w:rFonts w:ascii="Times New Roman" w:hAnsi="Times New Roman" w:cs="Times New Roman"/>
          <w:sz w:val="28"/>
          <w:szCs w:val="28"/>
        </w:rPr>
        <w:lastRenderedPageBreak/>
        <w:t>экономической деятельности, глобальных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общности и группы;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социальные общности и группы, положение в обществе различных людей; различные формы хозяйствования;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взаимодействия общества и природы, человека и общества, деятельности основных участников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разных источников о человеке и обществе, включая информацию о народах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духовным традициям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 К концу обучения в 7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174.8.6.1. Социальные ценности и нормы: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приводить примеры гражданственности и патриотизма; ситуаций морального выбора; ситуаций, регулируемых различными видами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нормы, их существенные признаки и элементы; сравнивать отдельные виды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разных источников о принципах и нормах морали, проблеме морального выбора;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174.8.6.2. Человек как участник правовых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841F2" w:rsidRPr="00877E89" w:rsidRDefault="008841F2" w:rsidP="008841F2">
      <w:pPr>
        <w:rPr>
          <w:rFonts w:ascii="Times New Roman" w:hAnsi="Times New Roman" w:cs="Times New Roman"/>
          <w:sz w:val="28"/>
          <w:szCs w:val="28"/>
        </w:rPr>
      </w:pPr>
      <w:proofErr w:type="gramStart"/>
      <w:r w:rsidRPr="00877E89">
        <w:rPr>
          <w:rFonts w:ascii="Times New Roman" w:hAnsi="Times New Roman" w:cs="Times New Roman"/>
          <w:sz w:val="28"/>
          <w:szCs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174.8.6.3. Основы российского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w:t>
      </w:r>
      <w:r w:rsidRPr="00877E89">
        <w:rPr>
          <w:rFonts w:ascii="Times New Roman" w:hAnsi="Times New Roman" w:cs="Times New Roman"/>
          <w:sz w:val="28"/>
          <w:szCs w:val="28"/>
        </w:rPr>
        <w:lastRenderedPageBreak/>
        <w:t>имущественные и личные неимущественные отношения;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w:t>
      </w:r>
      <w:r w:rsidRPr="00877E89">
        <w:rPr>
          <w:rFonts w:ascii="Times New Roman" w:hAnsi="Times New Roman" w:cs="Times New Roman"/>
          <w:sz w:val="28"/>
          <w:szCs w:val="28"/>
        </w:rPr>
        <w:lastRenderedPageBreak/>
        <w:t>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(заявление о приёме на работу);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 К концу обучения в 8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174.8.7.1. Человек в экономических отношениях: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w:t>
      </w:r>
      <w:r w:rsidRPr="00877E89">
        <w:rPr>
          <w:rFonts w:ascii="Times New Roman" w:hAnsi="Times New Roman" w:cs="Times New Roman"/>
          <w:sz w:val="28"/>
          <w:szCs w:val="28"/>
        </w:rPr>
        <w:lastRenderedPageBreak/>
        <w:t>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составления простейших документов (личный финансовый план, заявление, резюме);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174.8.7.2. Человек в мире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w:t>
      </w:r>
      <w:r w:rsidRPr="00877E89">
        <w:rPr>
          <w:rFonts w:ascii="Times New Roman" w:hAnsi="Times New Roman" w:cs="Times New Roman"/>
          <w:sz w:val="28"/>
          <w:szCs w:val="28"/>
        </w:rPr>
        <w:lastRenderedPageBreak/>
        <w:t>безопасность;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роли непрерывного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касающиеся форм и многообразия духовной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поведение людей в духовной сфере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 К концу обучения в 9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174.8.8.1. Человек в политическом измерении: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174.8.8.2. Гражданин и государство: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w:t>
      </w:r>
      <w:r w:rsidRPr="00877E89">
        <w:rPr>
          <w:rFonts w:ascii="Times New Roman" w:hAnsi="Times New Roman" w:cs="Times New Roman"/>
          <w:sz w:val="28"/>
          <w:szCs w:val="28"/>
        </w:rPr>
        <w:lastRenderedPageBreak/>
        <w:t>нашей страны международной политики “сдерживания”; для объяснения необходимости противодействия коррупции;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w:t>
      </w:r>
      <w:r w:rsidRPr="00877E89">
        <w:rPr>
          <w:rFonts w:ascii="Times New Roman" w:hAnsi="Times New Roman" w:cs="Times New Roman"/>
          <w:sz w:val="28"/>
          <w:szCs w:val="28"/>
        </w:rPr>
        <w:lastRenderedPageBreak/>
        <w:t>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 К концу обучения в 10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174.8.9.1. Человек в системе социальных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функции семьи в обществе; основы социальной политики Российского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общности и группы; сравнивать виды социальной мобильности;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причины существования разных социальных групп; социальных различий и конфликтов;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w:t>
      </w:r>
      <w:r w:rsidRPr="00877E89">
        <w:rPr>
          <w:rFonts w:ascii="Times New Roman" w:hAnsi="Times New Roman" w:cs="Times New Roman"/>
          <w:sz w:val="28"/>
          <w:szCs w:val="28"/>
        </w:rPr>
        <w:lastRenderedPageBreak/>
        <w:t>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174.8.9.2. Человек в современном изменяющемся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информационном обществе, глобализации, глобальных проблемах;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 xml:space="preserve">175. </w:t>
      </w:r>
      <w:r w:rsidR="001A6293">
        <w:rPr>
          <w:rFonts w:ascii="Times New Roman" w:hAnsi="Times New Roman" w:cs="Times New Roman"/>
          <w:b/>
          <w:sz w:val="28"/>
          <w:szCs w:val="28"/>
        </w:rPr>
        <w:t>Р</w:t>
      </w:r>
      <w:r w:rsidRPr="001A6293">
        <w:rPr>
          <w:rFonts w:ascii="Times New Roman" w:hAnsi="Times New Roman" w:cs="Times New Roman"/>
          <w:b/>
          <w:sz w:val="28"/>
          <w:szCs w:val="28"/>
        </w:rPr>
        <w:t>абочая программа по учебному предмету “География”.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175.1. Программа по географии включает пояснительную записку, содержание обучения, планируемые результаты освоения программы по географии.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77E89">
        <w:rPr>
          <w:rFonts w:ascii="Times New Roman" w:hAnsi="Times New Roman" w:cs="Times New Roman"/>
          <w:sz w:val="28"/>
          <w:szCs w:val="28"/>
        </w:rPr>
        <w:lastRenderedPageBreak/>
        <w:t>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175.2.6. Изучение географии в общем образовании направлено на достижение следующих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w:t>
      </w:r>
      <w:r w:rsidRPr="00877E89">
        <w:rPr>
          <w:rFonts w:ascii="Times New Roman" w:hAnsi="Times New Roman" w:cs="Times New Roman"/>
          <w:sz w:val="28"/>
          <w:szCs w:val="28"/>
        </w:rPr>
        <w:lastRenderedPageBreak/>
        <w:t>процессов, жизненных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16"/>
        <w:gridCol w:w="6599"/>
      </w:tblGrid>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изучение Земли.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 География - наука о планете Земля. История географических открытий.</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Изображения земной поверхности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Планы местности.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Географические карты.</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Земля - планета Солнечной системы.</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Земля - планета Солнечной системы.</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Оболочки Земли.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Литосфера - каменная оболочка Земли.</w:t>
            </w:r>
          </w:p>
        </w:tc>
      </w:tr>
      <w:tr w:rsidR="008841F2" w:rsidRPr="00877E89" w:rsidTr="008841F2">
        <w:tc>
          <w:tcPr>
            <w:tcW w:w="3616"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Заключение.</w:t>
            </w:r>
          </w:p>
        </w:tc>
        <w:tc>
          <w:tcPr>
            <w:tcW w:w="659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Практикум “Сезонные изменения в природе своей местности”.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vMerge w:val="restart"/>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Оболочки Земли.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Гидросфера - водная оболочка Земли.</w:t>
            </w:r>
          </w:p>
        </w:tc>
      </w:tr>
      <w:tr w:rsidR="008841F2" w:rsidRPr="00877E89" w:rsidTr="008841F2">
        <w:tc>
          <w:tcPr>
            <w:tcW w:w="3640" w:type="dxa"/>
            <w:vMerge/>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Атмосфера - воздушная оболочка.</w:t>
            </w:r>
          </w:p>
        </w:tc>
      </w:tr>
      <w:tr w:rsidR="008841F2" w:rsidRPr="00877E89" w:rsidTr="008841F2">
        <w:tc>
          <w:tcPr>
            <w:tcW w:w="3640" w:type="dxa"/>
            <w:vMerge/>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Биосфера - оболочка жизни.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Заключение.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Природно-территориальные комплексы</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Главные закономерности природы Земли.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Географическая оболочка.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Литосфера и рельеф Земли.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Атмосфера и климаты Земли.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Мировой океан - основная часть гидросферы.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lastRenderedPageBreak/>
              <w:t>Человечество на Земле.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Численность населения. Страны и народы мира.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Материки и страны.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Южные материки.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Северные материки.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Взаимодействие природы и общества.</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пространство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формирования и освоения территории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положение и границы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Время на территории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Административно-территориальное устройство России. Районирование территории.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и ресурсы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Геологическое строение, рельеф и полезные ископаемые.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Климат и климатические ресурсы.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Моря России. Внутренние воды и водные ресурсы. Природно-хозяйственные зоны.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Население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Численность населения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Территориальные особенности размещения населения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и религии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Половой и возрастной состав населения России. Человеческий капитал России.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Хозяйство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знаний.</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Регионы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Западный макрорегион (Европейская часть) России. Восточный макрорегион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знаний.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современном мире.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современном мире.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175.9. Планируемые результаты освоения географии.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w:t>
      </w:r>
      <w:r w:rsidRPr="00877E89">
        <w:rPr>
          <w:rFonts w:ascii="Times New Roman" w:hAnsi="Times New Roman" w:cs="Times New Roman"/>
          <w:sz w:val="28"/>
          <w:szCs w:val="28"/>
        </w:rPr>
        <w:lastRenderedPageBreak/>
        <w:t>установка на осмысление опыта, наблюдений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закономерности и противоречия в рассматриваемых фактах и </w:t>
      </w:r>
      <w:r w:rsidRPr="00877E89">
        <w:rPr>
          <w:rFonts w:ascii="Times New Roman" w:hAnsi="Times New Roman" w:cs="Times New Roman"/>
          <w:sz w:val="28"/>
          <w:szCs w:val="28"/>
        </w:rPr>
        <w:lastRenderedPageBreak/>
        <w:t>данных наблюдений с учетом предложенной географической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географические вопросы как исследовательский инструмент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самостоятельно выбирать оптимальную форму представления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географической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географическую информацию в разных формах.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или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самоконтроля и рефлексии;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признавать свое право на ошибку и такое же право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w:t>
      </w:r>
      <w:r w:rsidRPr="00877E89">
        <w:rPr>
          <w:rFonts w:ascii="Times New Roman" w:hAnsi="Times New Roman" w:cs="Times New Roman"/>
          <w:sz w:val="28"/>
          <w:szCs w:val="28"/>
        </w:rPr>
        <w:lastRenderedPageBreak/>
        <w:t>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175.9.3. Предметные результаты освоения программы по географии. К концу 5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вклад великих путешественников в географическое изучение Земли; описывать и сравнивать маршруты их путешествий;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“план местности” и “географическая карта”, “параллель” и “меридиан”;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влияния Солнца на мир живой и неживой природы; объяснять причины смены дня и ночи и времён года;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“земная кора”, “ядро”, “мантия”, “минерал” и “горная порода”;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понятия “материковая земная кора” и “океаническая земная кора”; различать изученные минералы и горные породы, материковую и океаническую </w:t>
      </w:r>
      <w:r w:rsidRPr="00877E89">
        <w:rPr>
          <w:rFonts w:ascii="Times New Roman" w:hAnsi="Times New Roman" w:cs="Times New Roman"/>
          <w:sz w:val="28"/>
          <w:szCs w:val="28"/>
        </w:rPr>
        <w:lastRenderedPageBreak/>
        <w:t>земную кору;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показывать на карте и обозначать на контурной карте материки и океаны, крупные формы рельефа Земли; различать горы и равнины;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“эпицентр землетрясения” и “очаг землетрясения” для решения познавательных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опасных природных явлений в литосфере и средств их предупреждения;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изменений в литосфере в результате деятельности человека на примере своей местности, России и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действия внешних процессов рельефообразования и наличия полезных ископаемых в своей местности;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175.9.4. Предметные результаты освоения программы по географии. К концу 6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опасных природных явлений в геосферах и средств их предупреждения;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причинно-следственные связи между питанием, режимом реки и климатом на территории речного бассейна;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“атмосфера”, “тропосфера”, “стратосфера”, “верхние слои атмосферы”;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приспособления живых организмов к среде обитания в разных природных зонах;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растительного и животного мира в различных природных зонах;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“почва”, “плодородие почв”, “природный комплекс”, </w:t>
      </w:r>
      <w:r w:rsidRPr="00877E89">
        <w:rPr>
          <w:rFonts w:ascii="Times New Roman" w:hAnsi="Times New Roman" w:cs="Times New Roman"/>
          <w:sz w:val="28"/>
          <w:szCs w:val="28"/>
        </w:rPr>
        <w:lastRenderedPageBreak/>
        <w:t>“природно-территориальный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175.9.5. Предметные результаты освоения программы по географии. К концу 7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строение и свойства (целостность, зональность, ритмичность) географической оболочки;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изученные процессы и явления, происходящие в географической оболочке;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изменений в геосферах в результате деятельности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воздушные массы Земли, типы климата по заданным показателям;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образование тропических муссонов, пассатов тропических широт, западных ветров;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климат территории по климатограмме;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влияние климатообразующих факторов на климатические особенности территории;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океанические течения;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 сравнивать численность населения крупных стран мира; сравнивать плотность населения различных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основные виды хозяйственной деятельности людей на различных территориях;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страны по их существенным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особенности природы, населения и хозяйства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населении материков и стран для решения различных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175.9.6. Предметные результаты освоения программы по географии. К концу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этапы истории формирования и изучения территории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федеральные округа, крупные географические районы и макрорегионы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субъектов Российской Федерации разных видов и показывать их на географической карте;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благоприятности природных условий в пределах отдельных регионов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природных ресурсов; распознавать типы природопользования;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распространение по территории страны областей современного горообразования, землетрясений и вулканизма;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“плита”, “щит”, “моренный холм”, “бараньи лбы”, </w:t>
      </w:r>
      <w:r w:rsidRPr="00877E89">
        <w:rPr>
          <w:rFonts w:ascii="Times New Roman" w:hAnsi="Times New Roman" w:cs="Times New Roman"/>
          <w:sz w:val="28"/>
          <w:szCs w:val="28"/>
        </w:rPr>
        <w:lastRenderedPageBreak/>
        <w:t>“бархан”, “дюна”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типов климата и почв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адаптации человека к разнообразным природным условиям на территории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населённых пунктов и регионов России по заданным основаниям;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w:t>
      </w:r>
      <w:r w:rsidRPr="00877E89">
        <w:rPr>
          <w:rFonts w:ascii="Times New Roman" w:hAnsi="Times New Roman" w:cs="Times New Roman"/>
          <w:sz w:val="28"/>
          <w:szCs w:val="28"/>
        </w:rPr>
        <w:lastRenderedPageBreak/>
        <w:t>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175.9.7. Предметные результаты освоения программы по географии. К концу 9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территории опережающего развития (ТОР), Арктическую зону и зону Севера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175.9.8. Предметные результаты освоения программы по географии. К концу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объяснять географические различия населения и хозяйства территорий крупных регионов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 динамике, уровне и структуре социально-экономического развития России, месте и роли России в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объектов Всемирного наследия ЮНЕСКО и описывать их местоположение на географической карте;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место и роль России в мировом хозяйстве,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 xml:space="preserve">176. </w:t>
      </w:r>
      <w:r w:rsidR="001A6293">
        <w:rPr>
          <w:rFonts w:ascii="Times New Roman" w:hAnsi="Times New Roman" w:cs="Times New Roman"/>
          <w:b/>
          <w:sz w:val="28"/>
          <w:szCs w:val="28"/>
        </w:rPr>
        <w:t>Р</w:t>
      </w:r>
      <w:r w:rsidRPr="001A6293">
        <w:rPr>
          <w:rFonts w:ascii="Times New Roman" w:hAnsi="Times New Roman" w:cs="Times New Roman"/>
          <w:b/>
          <w:sz w:val="28"/>
          <w:szCs w:val="28"/>
        </w:rPr>
        <w:t>абочая программа по учебному предмету “Основы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176.1. Программа ОБЖ включает пояснительную записку, содержание обучения, планируемые результаты освоения программы по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176.2.3. Программа ОБЖ обеспечивает: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возможность выработки и закрепления у обучающихся умений и навыков, </w:t>
      </w:r>
      <w:r w:rsidRPr="00877E89">
        <w:rPr>
          <w:rFonts w:ascii="Times New Roman" w:hAnsi="Times New Roman" w:cs="Times New Roman"/>
          <w:sz w:val="28"/>
          <w:szCs w:val="28"/>
        </w:rPr>
        <w:lastRenderedPageBreak/>
        <w:t>необходимых для последующей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выработку у обучающихся с НОД</w:t>
      </w:r>
      <w:r w:rsidR="001A6293">
        <w:rPr>
          <w:rFonts w:ascii="Times New Roman" w:hAnsi="Times New Roman" w:cs="Times New Roman"/>
          <w:sz w:val="28"/>
          <w:szCs w:val="28"/>
        </w:rPr>
        <w:t>А</w:t>
      </w:r>
      <w:r w:rsidRPr="00877E89">
        <w:rPr>
          <w:rFonts w:ascii="Times New Roman" w:hAnsi="Times New Roman" w:cs="Times New Roman"/>
          <w:sz w:val="28"/>
          <w:szCs w:val="28"/>
        </w:rPr>
        <w:t xml:space="preserve">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1 “Культура безопасности жизнедеятельности в современном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2 “Безопасность в быту”;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3 “Безопасность на транспорте”;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4 “Безопасность в общественных местах”;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5 “Безопасность в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6 “Здоровье и как его сохранить. Основы медицинских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7 “Безопасность в социуме”;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8 “Безопасность в информационном пространстве”;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9 “Основы противодействия экстремизму и терроризму”;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10 “Взаимодействие личности, общества и государства в обеспечении безопасности жизни и здоровья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176.2.6. Учебный материал систематизирован по сферам возможных проявлений рисков и опасностей: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помещения и бытовые условия; улица и общественные места;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природные условия; коммуникационные связи и каналы; объекты и учреждения культуры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176.2.7. Программой ОБЖ предусматривается использование практико</w:t>
      </w:r>
      <w:r w:rsidR="001A6293">
        <w:rPr>
          <w:rFonts w:ascii="Times New Roman" w:hAnsi="Times New Roman" w:cs="Times New Roman"/>
          <w:sz w:val="28"/>
          <w:szCs w:val="28"/>
        </w:rPr>
        <w:t>-</w:t>
      </w:r>
      <w:r w:rsidRPr="00877E89">
        <w:rPr>
          <w:rFonts w:ascii="Times New Roman" w:hAnsi="Times New Roman" w:cs="Times New Roman"/>
          <w:sz w:val="28"/>
          <w:szCs w:val="28"/>
        </w:rPr>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877E89">
        <w:rPr>
          <w:rFonts w:ascii="Times New Roman" w:hAnsi="Times New Roman" w:cs="Times New Roman"/>
          <w:sz w:val="28"/>
          <w:szCs w:val="28"/>
        </w:rPr>
        <w:lastRenderedPageBreak/>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w:t>
      </w:r>
      <w:r w:rsidRPr="00877E89">
        <w:rPr>
          <w:rFonts w:ascii="Times New Roman" w:hAnsi="Times New Roman" w:cs="Times New Roman"/>
          <w:sz w:val="28"/>
          <w:szCs w:val="28"/>
        </w:rPr>
        <w:lastRenderedPageBreak/>
        <w:t>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41F2" w:rsidRPr="00877E89" w:rsidRDefault="008841F2" w:rsidP="008841F2">
      <w:pPr>
        <w:rPr>
          <w:rFonts w:ascii="Times New Roman" w:hAnsi="Times New Roman" w:cs="Times New Roman"/>
          <w:sz w:val="28"/>
          <w:szCs w:val="28"/>
        </w:rPr>
      </w:pPr>
      <w:proofErr w:type="gramStart"/>
      <w:r w:rsidRPr="00877E89">
        <w:rPr>
          <w:rFonts w:ascii="Times New Roman" w:hAnsi="Times New Roman" w:cs="Times New Roman"/>
          <w:sz w:val="28"/>
          <w:szCs w:val="28"/>
        </w:rPr>
        <w:t>сформированность у обучающихся с НОДА умения принимать обоснованные 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roofErr w:type="gramEnd"/>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 Планируемые результаты освоения программы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w:t>
      </w:r>
      <w:r w:rsidRPr="00877E89">
        <w:rPr>
          <w:rFonts w:ascii="Times New Roman" w:hAnsi="Times New Roman" w:cs="Times New Roman"/>
          <w:sz w:val="28"/>
          <w:szCs w:val="28"/>
        </w:rPr>
        <w:lastRenderedPageBreak/>
        <w:t>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176.4.3. Личностные результаты изучения ОБЖ включают: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патриотическое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гражданское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w:t>
      </w:r>
      <w:r w:rsidRPr="00877E89">
        <w:rPr>
          <w:rFonts w:ascii="Times New Roman" w:hAnsi="Times New Roman" w:cs="Times New Roman"/>
          <w:sz w:val="28"/>
          <w:szCs w:val="28"/>
        </w:rPr>
        <w:lastRenderedPageBreak/>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осознание ценности жизни; ответственное отношение к своему здоровью и </w:t>
      </w:r>
      <w:r w:rsidRPr="00877E89">
        <w:rPr>
          <w:rFonts w:ascii="Times New Roman" w:hAnsi="Times New Roman" w:cs="Times New Roman"/>
          <w:sz w:val="28"/>
          <w:szCs w:val="28"/>
        </w:rPr>
        <w:lastRenderedPageBreak/>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осознавать эмоциональное состояние свое и других, уметь управлять собственным эмоциональным состоянием;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трудовое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экологическое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w:t>
      </w:r>
      <w:r w:rsidRPr="00877E89">
        <w:rPr>
          <w:rFonts w:ascii="Times New Roman" w:hAnsi="Times New Roman" w:cs="Times New Roman"/>
          <w:sz w:val="28"/>
          <w:szCs w:val="28"/>
        </w:rPr>
        <w:lastRenderedPageBreak/>
        <w:t>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выбирать, анализировать, систематизировать и интерпретировать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проблемные вопросы, требующие решения в жизненных и учебных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давать адекватную оценку ситуации, предвидеть трудности, которые могут </w:t>
      </w:r>
      <w:r w:rsidRPr="00877E89">
        <w:rPr>
          <w:rFonts w:ascii="Times New Roman" w:hAnsi="Times New Roman" w:cs="Times New Roman"/>
          <w:sz w:val="28"/>
          <w:szCs w:val="28"/>
        </w:rPr>
        <w:lastRenderedPageBreak/>
        <w:t>возникнуть при решении учебной задачи, и вносить коррективы в деятельность на основе новых обстоятельств;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быть открытым себе и другим, осознавать невозможность контроля всего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 Предметные результаты освоения программы по ОБЖ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176.4.5.1. Предметные результаты характеризуют сформированность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176.4.5.2. Предметные результаты по ОБЖ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w:t>
      </w:r>
      <w:r w:rsidRPr="00877E89">
        <w:rPr>
          <w:rFonts w:ascii="Times New Roman" w:hAnsi="Times New Roman" w:cs="Times New Roman"/>
          <w:sz w:val="28"/>
          <w:szCs w:val="28"/>
        </w:rPr>
        <w:lastRenderedPageBreak/>
        <w:t>безопасного поведения в условиях опасных и чрезвычайных ситуаций для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176.4.5.4. Образовательная организация вправе самостоятельно определять последовательность для освоения обучающимися модулей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 Предлагается распределение предметных результатов, формируемых в ходе изучения учебного предмета ОБЖ, сгруппировать по учебным модулям: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176.4.5.5.1. Модуль № 1 “Культура безопасности жизнедеятельности в современном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общие принципы безопасного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176.4.5.5.2. Модуль № 2 “Безопасность в быту”: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особенности жизнеобеспечения жилища;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права, обязанности и ответственность граждан в области пожарной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позволяющие предупредить возникновение опасных ситуаций в быту;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ситуации криминального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о правилах вызова экстренных служб и ответственности за ложные сообщения;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176.4.5.5.3. Модуль № 3 “Безопасность на транспорте”: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виды опасностей на транспорте (наземный, подземный, железнодорожный, водный, воздушный);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176.4.5.5.4. Модуль № 4 “Безопасность в общественных местах”: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в местах массового пребывания людей (в толпе);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правила информирования экстренных служб;</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обнаружении в общественных местах бесхозных (потенциально опасных) вещей и предметов;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эвакуироваться из общественных мест и зданий;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возникновении пожара и происшествиях в общественных местах;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ситуациях криминогенного и антиобщественного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176.4.5.5.5. Модуль № 5 “Безопасность в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понятия экологии, экологической культуры, значение экологии для устойчивого развития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помнить и выполнять правила безопасного поведения при неблагоприятной экологической обстановке;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на природе;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правила безопасного поведения на водоемах в различное время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и применять способы подачи сигнала о помощи;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176.4.5.5.6. Модуль № 6 “Здоровье и как его сохранить.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Основы медицинских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понятий здоровья (физического и психического) и здорового образа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негативно относиться к вредным привычкам (табакокурение, алкоголизм, наркомания, игровая зависимость);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мер защиты от инфекционных и неинфекционных заболеваний;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оказывать первую помощь и самопомощь при неотложных состояниях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176.4.5.5.7. Модуль № 7 “Безопасность в социуме”: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межличностного и группового конфликта;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способы избегания и разрешения конфликтных ситуаций; характеризовать опасные проявления конфликтов (в том числе насилие,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буллинг (травля);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опасности и соблюдать правила безопасного поведения в практике современных молодежных увлечений;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опасных проявлениях конфликта и при возможных манипуляциях.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176.4.5.5.8. Модуль № 8 “Безопасность в информационном пространстве”: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информационных и компьютерных угроз;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w:t>
      </w:r>
      <w:r w:rsidRPr="00877E89">
        <w:rPr>
          <w:rFonts w:ascii="Times New Roman" w:hAnsi="Times New Roman" w:cs="Times New Roman"/>
          <w:sz w:val="28"/>
          <w:szCs w:val="28"/>
        </w:rPr>
        <w:lastRenderedPageBreak/>
        <w:t>сетях).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176.4.5.5.9. Модуль № 9 “Основы противодействия экстремизму и терроризму”: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организационные основы системы противодействия терроризму и экстремизму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ситуации угрозы террористического акта в доме, в общественном месте;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176.4.5.5.10. модуль № 10 “Взаимодействие личности, общества и государства в обеспечении безопасности жизни и здоровья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правила оповещения и эвакуации населения в условиях чрезвычайных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правилами безопасного поведения и безопасно действовать в различных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антикоррупционного поведения с учетом возрастных обязанностей;</w:t>
      </w:r>
    </w:p>
    <w:p w:rsidR="008841F2"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информировать население и соответствующие органы о возникновении опасных ситуаций.</w:t>
      </w:r>
    </w:p>
    <w:p w:rsidR="005561B6" w:rsidRPr="00877E89" w:rsidRDefault="005561B6" w:rsidP="008841F2">
      <w:pPr>
        <w:rPr>
          <w:rFonts w:ascii="Times New Roman" w:hAnsi="Times New Roman" w:cs="Times New Roman"/>
          <w:sz w:val="28"/>
          <w:szCs w:val="28"/>
        </w:rPr>
      </w:pPr>
      <w:r w:rsidRPr="005561B6">
        <w:rPr>
          <w:rFonts w:ascii="Times New Roman" w:hAnsi="Times New Roman" w:cs="Times New Roman"/>
          <w:sz w:val="28"/>
          <w:szCs w:val="28"/>
          <w:highlight w:val="yellow"/>
        </w:rPr>
        <w:t xml:space="preserve">Остальные </w:t>
      </w:r>
      <w:r>
        <w:rPr>
          <w:rFonts w:ascii="Times New Roman" w:hAnsi="Times New Roman" w:cs="Times New Roman"/>
          <w:sz w:val="28"/>
          <w:szCs w:val="28"/>
          <w:highlight w:val="yellow"/>
        </w:rPr>
        <w:t>рабочие программы</w:t>
      </w:r>
      <w:r w:rsidRPr="005561B6">
        <w:rPr>
          <w:rFonts w:ascii="Times New Roman" w:hAnsi="Times New Roman" w:cs="Times New Roman"/>
          <w:sz w:val="28"/>
          <w:szCs w:val="28"/>
          <w:highlight w:val="yellow"/>
        </w:rPr>
        <w:t xml:space="preserve"> вставляете из тех, что я отправила вам в соответствии с учебным планом или те, что у вас для остальных детей, но нужно учитывать пролонгацию.</w:t>
      </w:r>
    </w:p>
    <w:p w:rsidR="000846F9" w:rsidRDefault="008841F2" w:rsidP="000846F9">
      <w:pPr>
        <w:rPr>
          <w:rFonts w:ascii="Times New Roman" w:hAnsi="Times New Roman" w:cs="Times New Roman"/>
          <w:b/>
          <w:sz w:val="28"/>
          <w:szCs w:val="28"/>
        </w:rPr>
      </w:pPr>
      <w:r w:rsidRPr="001A6293">
        <w:rPr>
          <w:rFonts w:ascii="Times New Roman" w:hAnsi="Times New Roman" w:cs="Times New Roman"/>
          <w:b/>
          <w:sz w:val="28"/>
          <w:szCs w:val="28"/>
        </w:rPr>
        <w:t>177. Программа формирования</w:t>
      </w:r>
      <w:r w:rsidR="000846F9">
        <w:rPr>
          <w:rFonts w:ascii="Times New Roman" w:hAnsi="Times New Roman" w:cs="Times New Roman"/>
          <w:b/>
          <w:sz w:val="28"/>
          <w:szCs w:val="28"/>
        </w:rPr>
        <w:t xml:space="preserve"> универсальных учебных действий </w:t>
      </w:r>
      <w:r w:rsidRPr="000846F9">
        <w:rPr>
          <w:rFonts w:ascii="Times New Roman" w:hAnsi="Times New Roman" w:cs="Times New Roman"/>
          <w:sz w:val="28"/>
          <w:szCs w:val="28"/>
        </w:rPr>
        <w:t>у обучающихся с нарушениями</w:t>
      </w:r>
      <w:r w:rsidR="000846F9">
        <w:rPr>
          <w:rFonts w:ascii="Times New Roman" w:hAnsi="Times New Roman" w:cs="Times New Roman"/>
          <w:sz w:val="28"/>
          <w:szCs w:val="28"/>
        </w:rPr>
        <w:t xml:space="preserve"> опорно-двигательного аппарата </w:t>
      </w:r>
      <w:r w:rsidRPr="00877E89">
        <w:rPr>
          <w:rFonts w:ascii="Times New Roman" w:hAnsi="Times New Roman" w:cs="Times New Roman"/>
          <w:sz w:val="28"/>
          <w:szCs w:val="28"/>
        </w:rPr>
        <w:t>А</w:t>
      </w:r>
      <w:r w:rsidR="000846F9">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нарушениями опорно-двигательного аппарата (вариант 6.2) </w:t>
      </w:r>
    </w:p>
    <w:p w:rsidR="000846F9" w:rsidRPr="006B5030" w:rsidRDefault="000846F9" w:rsidP="000846F9">
      <w:pPr>
        <w:rPr>
          <w:rFonts w:ascii="Times New Roman" w:hAnsi="Times New Roman" w:cs="Times New Roman"/>
          <w:b/>
          <w:sz w:val="28"/>
          <w:szCs w:val="28"/>
        </w:rPr>
      </w:pPr>
      <w:r w:rsidRPr="006B5030">
        <w:rPr>
          <w:rFonts w:ascii="Times New Roman" w:hAnsi="Times New Roman" w:cs="Times New Roman"/>
          <w:b/>
          <w:bCs/>
          <w:sz w:val="28"/>
          <w:szCs w:val="28"/>
        </w:rPr>
        <w:t>I. Целевой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1. Программа формирования универсальных учебных действий (далее - УУД) у обучающихся с ограниченными возможностями здоровья (далее - ОВЗ) должна </w:t>
      </w:r>
      <w:r w:rsidRPr="000846F9">
        <w:rPr>
          <w:rFonts w:ascii="Times New Roman" w:hAnsi="Times New Roman" w:cs="Times New Roman"/>
          <w:sz w:val="28"/>
          <w:szCs w:val="28"/>
        </w:rPr>
        <w:lastRenderedPageBreak/>
        <w:t>обеспечивать: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и развитие компетенций обучающихся в области использования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результатами </w:t>
      </w:r>
      <w:proofErr w:type="gramStart"/>
      <w:r w:rsidRPr="000846F9">
        <w:rPr>
          <w:rFonts w:ascii="Times New Roman" w:hAnsi="Times New Roman" w:cs="Times New Roman"/>
          <w:sz w:val="28"/>
          <w:szCs w:val="28"/>
        </w:rPr>
        <w:t>освоения</w:t>
      </w:r>
      <w:proofErr w:type="gramEnd"/>
      <w:r w:rsidRPr="000846F9">
        <w:rPr>
          <w:rFonts w:ascii="Times New Roman" w:hAnsi="Times New Roman" w:cs="Times New Roman"/>
          <w:sz w:val="28"/>
          <w:szCs w:val="28"/>
        </w:rPr>
        <w:t xml:space="preserve"> обучающимися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sidRPr="000846F9">
        <w:rPr>
          <w:rFonts w:ascii="Times New Roman" w:hAnsi="Times New Roman" w:cs="Times New Roman"/>
          <w:sz w:val="28"/>
          <w:szCs w:val="28"/>
        </w:rPr>
        <w:lastRenderedPageBreak/>
        <w:t>(универсальные учебные коммуникативные действия);</w:t>
      </w:r>
    </w:p>
    <w:p w:rsidR="000846F9" w:rsidRPr="000846F9" w:rsidRDefault="000846F9" w:rsidP="003B272D">
      <w:pPr>
        <w:rPr>
          <w:rFonts w:ascii="Times New Roman" w:hAnsi="Times New Roman" w:cs="Times New Roman"/>
          <w:sz w:val="28"/>
          <w:szCs w:val="28"/>
        </w:rPr>
      </w:pPr>
      <w:r w:rsidRPr="000846F9">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rsidR="003B272D">
        <w:rPr>
          <w:rFonts w:ascii="Times New Roman" w:hAnsi="Times New Roman" w:cs="Times New Roman"/>
          <w:sz w:val="28"/>
          <w:szCs w:val="28"/>
        </w:rPr>
        <w:t>сальные регулятивные действия).</w:t>
      </w:r>
    </w:p>
    <w:p w:rsidR="000846F9" w:rsidRPr="006B5030" w:rsidRDefault="000846F9" w:rsidP="003B272D">
      <w:pPr>
        <w:rPr>
          <w:rFonts w:ascii="Times New Roman" w:hAnsi="Times New Roman" w:cs="Times New Roman"/>
          <w:b/>
          <w:bCs/>
          <w:sz w:val="28"/>
          <w:szCs w:val="28"/>
        </w:rPr>
      </w:pPr>
      <w:r w:rsidRPr="006B5030">
        <w:rPr>
          <w:rFonts w:ascii="Times New Roman" w:hAnsi="Times New Roman" w:cs="Times New Roman"/>
          <w:b/>
          <w:bCs/>
          <w:sz w:val="28"/>
          <w:szCs w:val="28"/>
        </w:rPr>
        <w:t>II. Содер</w:t>
      </w:r>
      <w:r w:rsidR="003B272D" w:rsidRPr="006B5030">
        <w:rPr>
          <w:rFonts w:ascii="Times New Roman" w:hAnsi="Times New Roman" w:cs="Times New Roman"/>
          <w:b/>
          <w:bCs/>
          <w:sz w:val="28"/>
          <w:szCs w:val="28"/>
        </w:rPr>
        <w:t>жательный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Описание взаимосвязи УУД с содержанием учебных предметов.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 Описание реализации требований формирования УУД в предметных результатах.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 Русский язык и литература.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4.2.1.1.2.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овладеть инструментами оценки достоверности полученных выводов и обобщений;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w:t>
      </w:r>
      <w:r w:rsidRPr="000846F9">
        <w:rPr>
          <w:rFonts w:ascii="Times New Roman" w:hAnsi="Times New Roman" w:cs="Times New Roman"/>
          <w:sz w:val="28"/>
          <w:szCs w:val="28"/>
        </w:rPr>
        <w:lastRenderedPageBreak/>
        <w:t>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соблюдать нормы современного русского литературного языка и нормы </w:t>
      </w:r>
      <w:r w:rsidRPr="000846F9">
        <w:rPr>
          <w:rFonts w:ascii="Times New Roman" w:hAnsi="Times New Roman" w:cs="Times New Roman"/>
          <w:sz w:val="28"/>
          <w:szCs w:val="28"/>
        </w:rPr>
        <w:lastRenderedPageBreak/>
        <w:t>речевого этикета;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 Иностранный (английский) язык.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типы высказываний на иностранном языке;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4.2.2.1.2.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значение нового слова по контексту;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адекватно выбирать языковые средства для решения коммуникативных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 Математика и информатика.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качества, свойства, характеристики математических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свойства и признаки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изменения и находить закономерности;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распознавать верные и неверные утверждения;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отношения, зависимости, правила, закономерности с помощью формул;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воспроизводить и строить логические цепочки утверждений, прямые и от противного;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противоречия в рассуждениях;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применять различные методы, инструменты и запросы при поиске и отборе </w:t>
      </w:r>
      <w:r w:rsidRPr="000846F9">
        <w:rPr>
          <w:rFonts w:ascii="Times New Roman" w:hAnsi="Times New Roman" w:cs="Times New Roman"/>
          <w:sz w:val="28"/>
          <w:szCs w:val="28"/>
        </w:rPr>
        <w:lastRenderedPageBreak/>
        <w:t>информации или данных из источников с учетом предложенной учебной задачи и заданных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оценивать качество своего вклада в общий информационный продукт по </w:t>
      </w:r>
      <w:r w:rsidRPr="000846F9">
        <w:rPr>
          <w:rFonts w:ascii="Times New Roman" w:hAnsi="Times New Roman" w:cs="Times New Roman"/>
          <w:sz w:val="28"/>
          <w:szCs w:val="28"/>
        </w:rPr>
        <w:lastRenderedPageBreak/>
        <w:t>определенным критериям, самостоятельно сформулированным участниками взаимодействия.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удерживать цель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 Естественно-научные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выдвигать гипотезы, объясняющие простые явления;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явления теплообмена при смешивании холодной и горячей 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sidRPr="000846F9">
        <w:rPr>
          <w:rFonts w:ascii="Times New Roman" w:hAnsi="Times New Roman" w:cs="Times New Roman"/>
          <w:sz w:val="28"/>
          <w:szCs w:val="28"/>
        </w:rPr>
        <w:lastRenderedPageBreak/>
        <w:t>наблюдения;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собственный вклад в решение естественно-научной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 Общественно-научные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систематизировать, классифицировать и обобщать исторические факты;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составлять синхронистические и систематические таблицы;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w:t>
      </w:r>
      <w:r w:rsidRPr="000846F9">
        <w:rPr>
          <w:rFonts w:ascii="Times New Roman" w:hAnsi="Times New Roman" w:cs="Times New Roman"/>
          <w:sz w:val="28"/>
          <w:szCs w:val="28"/>
        </w:rPr>
        <w:lastRenderedPageBreak/>
        <w:t>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решения учебной географической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4.2.5.1.2. Формирование базовых исследовательских действий: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наблюдений в табличной и (или) графической форме;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проводить изучение несложных практических ситуаций, связанных с </w:t>
      </w:r>
      <w:r w:rsidRPr="000846F9">
        <w:rPr>
          <w:rFonts w:ascii="Times New Roman" w:hAnsi="Times New Roman" w:cs="Times New Roman"/>
          <w:sz w:val="28"/>
          <w:szCs w:val="28"/>
        </w:rPr>
        <w:lastRenderedPageBreak/>
        <w:t>использованием различных способов повышения эффективности производства.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оценивать собственные поступки и поведение других людей с точки зрения их </w:t>
      </w:r>
      <w:r w:rsidRPr="000846F9">
        <w:rPr>
          <w:rFonts w:ascii="Times New Roman" w:hAnsi="Times New Roman" w:cs="Times New Roman"/>
          <w:sz w:val="28"/>
          <w:szCs w:val="28"/>
        </w:rPr>
        <w:lastRenderedPageBreak/>
        <w:t>соответствия правовым и нравственным нормам;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участвовать в дискуссии;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организацию совместной работы при выполнении учебного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5.1.3. УИПД обучающихся с ОВЗ должна быть сориентирована на </w:t>
      </w:r>
      <w:r w:rsidRPr="000846F9">
        <w:rPr>
          <w:rFonts w:ascii="Times New Roman" w:hAnsi="Times New Roman" w:cs="Times New Roman"/>
          <w:sz w:val="28"/>
          <w:szCs w:val="28"/>
        </w:rPr>
        <w:lastRenderedPageBreak/>
        <w:t>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 Особенности реализации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5.1.9.3. Осуществление УИД обучающимися включает в себя ряд этапов: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обоснование актуальности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предметные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междисциплинарные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урок-исследование;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 с использованием интерактивной беседы в исследовательском ключе;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урок-консультация;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мини-исследование в рамках домашнего задания.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5.1.9.7. Общие рекомендации по оцениванию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5.2. Особенности организации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5.2.6.1. Особенности организации ПД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w:t>
      </w:r>
      <w:r w:rsidRPr="000846F9">
        <w:rPr>
          <w:rFonts w:ascii="Times New Roman" w:hAnsi="Times New Roman" w:cs="Times New Roman"/>
          <w:sz w:val="28"/>
          <w:szCs w:val="28"/>
        </w:rPr>
        <w:lastRenderedPageBreak/>
        <w:t>мультимедийные продукты).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5.2.6.2. Особенности организации ПД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5.2.7. Общие рекомендации по оцениванию ПД: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846F9" w:rsidRPr="000846F9" w:rsidRDefault="000846F9" w:rsidP="003B272D">
      <w:pPr>
        <w:rPr>
          <w:rFonts w:ascii="Times New Roman" w:hAnsi="Times New Roman" w:cs="Times New Roman"/>
          <w:sz w:val="28"/>
          <w:szCs w:val="28"/>
        </w:rPr>
      </w:pPr>
      <w:r w:rsidRPr="000846F9">
        <w:rPr>
          <w:rFonts w:ascii="Times New Roman" w:hAnsi="Times New Roman" w:cs="Times New Roman"/>
          <w:sz w:val="28"/>
          <w:szCs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w:t>
      </w:r>
      <w:r w:rsidR="003B272D">
        <w:rPr>
          <w:rFonts w:ascii="Times New Roman" w:hAnsi="Times New Roman" w:cs="Times New Roman"/>
          <w:sz w:val="28"/>
          <w:szCs w:val="28"/>
        </w:rPr>
        <w:t xml:space="preserve"> произносительные возможности).</w:t>
      </w:r>
    </w:p>
    <w:p w:rsidR="000846F9" w:rsidRPr="006B5030" w:rsidRDefault="003B272D" w:rsidP="003B272D">
      <w:pPr>
        <w:rPr>
          <w:rFonts w:ascii="Times New Roman" w:hAnsi="Times New Roman" w:cs="Times New Roman"/>
          <w:b/>
          <w:bCs/>
          <w:sz w:val="28"/>
          <w:szCs w:val="28"/>
        </w:rPr>
      </w:pPr>
      <w:r w:rsidRPr="006B5030">
        <w:rPr>
          <w:rFonts w:ascii="Times New Roman" w:hAnsi="Times New Roman" w:cs="Times New Roman"/>
          <w:b/>
          <w:bCs/>
          <w:sz w:val="28"/>
          <w:szCs w:val="28"/>
        </w:rPr>
        <w:t>III. Организационный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6.1. Условия реализации адаптированной основной общеобразовательной программы, в том числе программы УУД, должны обеспечить </w:t>
      </w:r>
      <w:proofErr w:type="gramStart"/>
      <w:r w:rsidRPr="000846F9">
        <w:rPr>
          <w:rFonts w:ascii="Times New Roman" w:hAnsi="Times New Roman" w:cs="Times New Roman"/>
          <w:sz w:val="28"/>
          <w:szCs w:val="28"/>
        </w:rPr>
        <w:t>обучающимся</w:t>
      </w:r>
      <w:proofErr w:type="gramEnd"/>
      <w:r w:rsidRPr="000846F9">
        <w:rPr>
          <w:rFonts w:ascii="Times New Roman" w:hAnsi="Times New Roman" w:cs="Times New Roman"/>
          <w:sz w:val="28"/>
          <w:szCs w:val="28"/>
        </w:rPr>
        <w:t xml:space="preserve"> овладение ключевыми компетенциями, включая формирование опыта проектно-исследовательской деятельности и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6.1.1. Требования к условиям включают: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владение навыками тьюторского сопровождения обучающихся с учетом </w:t>
      </w:r>
      <w:r w:rsidRPr="000846F9">
        <w:rPr>
          <w:rFonts w:ascii="Times New Roman" w:hAnsi="Times New Roman" w:cs="Times New Roman"/>
          <w:sz w:val="28"/>
          <w:szCs w:val="28"/>
        </w:rPr>
        <w:lastRenderedPageBreak/>
        <w:t>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Рабочая группа реализует свою деятельность по следующим направлениям: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w:t>
      </w:r>
      <w:r w:rsidR="00861C73">
        <w:rPr>
          <w:rFonts w:ascii="Times New Roman" w:hAnsi="Times New Roman" w:cs="Times New Roman"/>
          <w:sz w:val="28"/>
          <w:szCs w:val="28"/>
        </w:rPr>
        <w:t xml:space="preserve"> на формирование УУД на основе </w:t>
      </w:r>
      <w:r w:rsidRPr="000846F9">
        <w:rPr>
          <w:rFonts w:ascii="Times New Roman" w:hAnsi="Times New Roman" w:cs="Times New Roman"/>
          <w:sz w:val="28"/>
          <w:szCs w:val="28"/>
        </w:rPr>
        <w:t>А</w:t>
      </w:r>
      <w:r w:rsidR="00861C73">
        <w:rPr>
          <w:rFonts w:ascii="Times New Roman" w:hAnsi="Times New Roman" w:cs="Times New Roman"/>
          <w:sz w:val="28"/>
          <w:szCs w:val="28"/>
        </w:rPr>
        <w:t>О</w:t>
      </w:r>
      <w:r w:rsidRPr="000846F9">
        <w:rPr>
          <w:rFonts w:ascii="Times New Roman" w:hAnsi="Times New Roman" w:cs="Times New Roman"/>
          <w:sz w:val="28"/>
          <w:szCs w:val="28"/>
        </w:rPr>
        <w:t>ОП ООО и РП;</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разработка методики и инструментария мониторинга успешности освоения и применения обучающимися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w:t>
      </w:r>
      <w:r w:rsidRPr="000846F9">
        <w:rPr>
          <w:rFonts w:ascii="Times New Roman" w:hAnsi="Times New Roman" w:cs="Times New Roman"/>
          <w:sz w:val="28"/>
          <w:szCs w:val="28"/>
        </w:rPr>
        <w:lastRenderedPageBreak/>
        <w:t>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846F9" w:rsidRDefault="000846F9" w:rsidP="00861C73">
      <w:pPr>
        <w:rPr>
          <w:rFonts w:ascii="Times New Roman" w:hAnsi="Times New Roman" w:cs="Times New Roman"/>
          <w:sz w:val="28"/>
          <w:szCs w:val="28"/>
        </w:rPr>
      </w:pPr>
      <w:r w:rsidRPr="000846F9">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w:t>
      </w:r>
      <w:r w:rsidR="00861C73">
        <w:rPr>
          <w:rFonts w:ascii="Times New Roman" w:hAnsi="Times New Roman" w:cs="Times New Roman"/>
          <w:sz w:val="28"/>
          <w:szCs w:val="28"/>
        </w:rPr>
        <w:t>собенностей и текущей ситуации.</w:t>
      </w:r>
    </w:p>
    <w:p w:rsidR="00861C73" w:rsidRPr="00861C73" w:rsidRDefault="008841F2" w:rsidP="00861C73">
      <w:pPr>
        <w:pStyle w:val="1"/>
        <w:rPr>
          <w:rFonts w:ascii="Times New Roman" w:hAnsi="Times New Roman" w:cs="Times New Roman"/>
          <w:sz w:val="28"/>
          <w:u w:val="none"/>
        </w:rPr>
      </w:pPr>
      <w:r w:rsidRPr="00861C73">
        <w:rPr>
          <w:rFonts w:ascii="Times New Roman" w:hAnsi="Times New Roman" w:cs="Times New Roman"/>
          <w:sz w:val="28"/>
          <w:szCs w:val="28"/>
          <w:u w:val="none"/>
        </w:rPr>
        <w:t xml:space="preserve">178. </w:t>
      </w:r>
      <w:r w:rsidR="00861C73" w:rsidRPr="00861C73">
        <w:rPr>
          <w:rFonts w:ascii="Times New Roman" w:hAnsi="Times New Roman" w:cs="Times New Roman"/>
          <w:sz w:val="28"/>
          <w:u w:val="none"/>
        </w:rPr>
        <w:t>Программа коррекционной работы с обучающимися с нарушениями</w:t>
      </w:r>
    </w:p>
    <w:p w:rsidR="00861C73" w:rsidRPr="00861C73" w:rsidRDefault="00861C73" w:rsidP="00861C73">
      <w:pPr>
        <w:pStyle w:val="1"/>
        <w:jc w:val="both"/>
        <w:rPr>
          <w:rFonts w:ascii="Times New Roman" w:hAnsi="Times New Roman" w:cs="Times New Roman"/>
          <w:sz w:val="28"/>
          <w:u w:val="none"/>
        </w:rPr>
      </w:pPr>
      <w:r w:rsidRPr="00861C73">
        <w:rPr>
          <w:rFonts w:ascii="Times New Roman" w:hAnsi="Times New Roman" w:cs="Times New Roman"/>
          <w:sz w:val="28"/>
          <w:u w:val="none"/>
        </w:rPr>
        <w:t>опорно-двигательного аппарата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178.1. ПКР является неотъемлемым структурным компонентом ФАОП ООО для обучающихся с нарушениями опорно-двигательного аппарата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178.2. ПКР должна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выявление индивидуальных образовательных потребностей обучающихся с </w:t>
      </w:r>
      <w:r w:rsidRPr="00877E89">
        <w:rPr>
          <w:rFonts w:ascii="Times New Roman" w:hAnsi="Times New Roman" w:cs="Times New Roman"/>
          <w:sz w:val="28"/>
          <w:szCs w:val="28"/>
        </w:rPr>
        <w:lastRenderedPageBreak/>
        <w:t>НОДА, направленности личности, профессиональных склонностей;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178.3. ПКР должна содержать: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план диагностических и коррекционно-развивающих мероприятий, обеспечивающих удовлетворение </w:t>
      </w:r>
      <w:r w:rsidR="00C92CC1" w:rsidRPr="00877E89">
        <w:rPr>
          <w:rFonts w:ascii="Times New Roman" w:hAnsi="Times New Roman" w:cs="Times New Roman"/>
          <w:sz w:val="28"/>
          <w:szCs w:val="28"/>
        </w:rPr>
        <w:t>индивидуальных образовательных потребностей,</w:t>
      </w:r>
      <w:r w:rsidRPr="00877E89">
        <w:rPr>
          <w:rFonts w:ascii="Times New Roman" w:hAnsi="Times New Roman" w:cs="Times New Roman"/>
          <w:sz w:val="28"/>
          <w:szCs w:val="28"/>
        </w:rPr>
        <w:t xml:space="preserve"> обучающихся с НОДА, освоение ими АООП ООО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описание основного содержания рабочих программ логопеда, психолога, других специалистов;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перечень дополнительных коррекционно-развивающих занятий (при наличии);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коррекционной работы и подходы к их оценке.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w:t>
      </w:r>
      <w:r w:rsidRPr="00877E89">
        <w:rPr>
          <w:rFonts w:ascii="Times New Roman" w:hAnsi="Times New Roman" w:cs="Times New Roman"/>
          <w:sz w:val="28"/>
          <w:szCs w:val="28"/>
        </w:rPr>
        <w:lastRenderedPageBreak/>
        <w:t>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178.9. ПКР разрабатывается на период получения основного общего образования, включает следующие разделы: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Цели, задачи и принципы построения ПКР.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Перечень и содержание направлений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Механизмы реализации программы.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Условия реализации программы.</w:t>
      </w:r>
    </w:p>
    <w:p w:rsidR="00BB46A0" w:rsidRPr="00861C73" w:rsidRDefault="008841F2" w:rsidP="00861C73">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реализации программы.</w:t>
      </w:r>
    </w:p>
    <w:p w:rsidR="00BB46A0" w:rsidRPr="00355B32" w:rsidRDefault="00BB46A0" w:rsidP="00355B32">
      <w:pPr>
        <w:pStyle w:val="1"/>
        <w:ind w:firstLine="709"/>
        <w:jc w:val="both"/>
        <w:rPr>
          <w:rFonts w:ascii="Times New Roman" w:hAnsi="Times New Roman" w:cs="Times New Roman"/>
          <w:b w:val="0"/>
          <w:sz w:val="28"/>
          <w:u w:val="none"/>
        </w:rPr>
      </w:pPr>
      <w:r w:rsidRPr="00355B32">
        <w:rPr>
          <w:rFonts w:ascii="Times New Roman" w:hAnsi="Times New Roman" w:cs="Times New Roman"/>
          <w:b w:val="0"/>
          <w:sz w:val="28"/>
          <w:u w:val="none"/>
        </w:rPr>
        <w:t>I. Цели, задачи и принципы построения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 ПКР А</w:t>
      </w:r>
      <w:r w:rsidR="00355B32">
        <w:rPr>
          <w:rFonts w:ascii="Times New Roman" w:hAnsi="Times New Roman" w:cs="Times New Roman"/>
          <w:sz w:val="28"/>
          <w:szCs w:val="28"/>
        </w:rPr>
        <w:t>О</w:t>
      </w:r>
      <w:r w:rsidRPr="00355B32">
        <w:rPr>
          <w:rFonts w:ascii="Times New Roman" w:hAnsi="Times New Roman" w:cs="Times New Roman"/>
          <w:sz w:val="28"/>
          <w:szCs w:val="28"/>
        </w:rPr>
        <w:t>ОП ООО для обучающихся с нарушениями 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6.2)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 в пролонгированные сроки (5-10 классы) в условиях, учитывающих их особые образовательные потребности.</w:t>
      </w:r>
    </w:p>
    <w:p w:rsidR="00BB46A0" w:rsidRPr="00355B32" w:rsidRDefault="00355B32" w:rsidP="00BB46A0">
      <w:pPr>
        <w:rPr>
          <w:rFonts w:ascii="Times New Roman" w:hAnsi="Times New Roman" w:cs="Times New Roman"/>
          <w:sz w:val="28"/>
          <w:szCs w:val="28"/>
        </w:rPr>
      </w:pPr>
      <w:r>
        <w:rPr>
          <w:rFonts w:ascii="Times New Roman" w:hAnsi="Times New Roman" w:cs="Times New Roman"/>
          <w:sz w:val="28"/>
          <w:szCs w:val="28"/>
        </w:rPr>
        <w:t xml:space="preserve">2. </w:t>
      </w:r>
      <w:r w:rsidR="00BB46A0" w:rsidRPr="00355B32">
        <w:rPr>
          <w:rFonts w:ascii="Times New Roman" w:hAnsi="Times New Roman" w:cs="Times New Roman"/>
          <w:sz w:val="28"/>
          <w:szCs w:val="28"/>
        </w:rPr>
        <w:t>А</w:t>
      </w:r>
      <w:r>
        <w:rPr>
          <w:rFonts w:ascii="Times New Roman" w:hAnsi="Times New Roman" w:cs="Times New Roman"/>
          <w:sz w:val="28"/>
          <w:szCs w:val="28"/>
        </w:rPr>
        <w:t>О</w:t>
      </w:r>
      <w:r w:rsidR="00BB46A0" w:rsidRPr="00355B32">
        <w:rPr>
          <w:rFonts w:ascii="Times New Roman" w:hAnsi="Times New Roman" w:cs="Times New Roman"/>
          <w:sz w:val="28"/>
          <w:szCs w:val="28"/>
        </w:rPr>
        <w:t>ОП ООО для обучающихся с нарушениями опорно-двигательного аппарата (вариант 6.2)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 Нарушения функций опорно-двигательного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нейросенсорные нарушения в сочетании </w:t>
      </w:r>
      <w:r w:rsidRPr="00355B32">
        <w:rPr>
          <w:rFonts w:ascii="Times New Roman" w:hAnsi="Times New Roman" w:cs="Times New Roman"/>
          <w:sz w:val="28"/>
          <w:szCs w:val="28"/>
        </w:rPr>
        <w:lastRenderedPageBreak/>
        <w:t>с ограничениями манипулятивной деятельности и дизартрическими расстройствами разной степени выраженности.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6.2 реализуются в виде коррекционно-развивающих занятий по трем направлениям: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логопедические занятия (по рекомендации ПМПК); занятия с психологом (по рекомендации ПМПК);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Необходимость индивидуальных логопедических занятий определяется тем, что у большинства обучающихся с НОДА отмечаются дизартрические (речедвигательные)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наблюдается недоразвитие устной речи, нарушена связная речь; часто у обучающихся с НОДА отмечаются дислексия и дисграфия, они испытывают трудности в овладении навыками чтения и письма;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 Степень включенности учителя- логопеда устанавливается самостоятельно образовательной организацией в зависимости от речевого </w:t>
      </w:r>
      <w:proofErr w:type="gramStart"/>
      <w:r w:rsidRPr="00355B32">
        <w:rPr>
          <w:rFonts w:ascii="Times New Roman" w:hAnsi="Times New Roman" w:cs="Times New Roman"/>
          <w:sz w:val="28"/>
          <w:szCs w:val="28"/>
        </w:rPr>
        <w:t>развития</w:t>
      </w:r>
      <w:proofErr w:type="gramEnd"/>
      <w:r w:rsidRPr="00355B32">
        <w:rPr>
          <w:rFonts w:ascii="Times New Roman" w:hAnsi="Times New Roman" w:cs="Times New Roman"/>
          <w:sz w:val="28"/>
          <w:szCs w:val="28"/>
        </w:rPr>
        <w:t xml:space="preserve">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индивидуальных и малогрупповых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более младшему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w:t>
      </w:r>
      <w:r w:rsidRPr="00355B32">
        <w:rPr>
          <w:rFonts w:ascii="Times New Roman" w:hAnsi="Times New Roman" w:cs="Times New Roman"/>
          <w:sz w:val="28"/>
          <w:szCs w:val="28"/>
        </w:rPr>
        <w:lastRenderedPageBreak/>
        <w:t>возникает повышенная зависимость от родителей. Эти негативные проявления должны быть скорректированы в ходе занятий с психологом.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конструктивный праксис, стереогноз, повышенная истощаемость психических процессов и другие), что указывает на трудности компенсации этих нарушений в начальной школе и негативно влияет на дальнейшее обучение.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 астено-невротического,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дезадаптационных срывов.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Особые образовательные потребности в коррекционной работе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особенностями воспитания по типу гиперопеки,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сформированностью пространственных представлений, что выявляется при обследовании с помощью сенсибилизированых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w:t>
      </w:r>
      <w:r w:rsidRPr="00355B32">
        <w:rPr>
          <w:rFonts w:ascii="Times New Roman" w:hAnsi="Times New Roman" w:cs="Times New Roman"/>
          <w:sz w:val="28"/>
          <w:szCs w:val="28"/>
        </w:rPr>
        <w:lastRenderedPageBreak/>
        <w:t>“Естественнонаучные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 Цели, задачи и принципы построения ПКР логопеда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6.1. Основная цель ПКР логопеда с обучающимися с НОДА выявление и 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 Задачи программы логопедической работы с обучающимися с НОДА отражают разработку и реализацию содержания основных направлений работы (диагностическое, коррекционно-развивающее направление, консультативное, информационно-просветительское).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структуре программы коррекционно-логопедической работы в варианте 6.2. (основное образование) для обучающихся с НОДА выделяются следующие задачи: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6.2.1. Развитие коммуникативных навыков.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от собеседника.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Обучение адекватной передаче информации согласно индивидуальным особенностям (вербально или невербально).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6.2.2. Коррекция нарушений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лексико-грамматических навыков экспрессивной речи и коррекция ее нарушений. Развитие связной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Улучшение общей разборчивости речевого высказывания: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артикуляционного праксиса на этапе постановки, автоматизации и дифференциации звуков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развитие речевого дыхания, голоса и просодики; формирование силы, </w:t>
      </w:r>
      <w:r w:rsidRPr="00355B32">
        <w:rPr>
          <w:rFonts w:ascii="Times New Roman" w:hAnsi="Times New Roman" w:cs="Times New Roman"/>
          <w:sz w:val="28"/>
          <w:szCs w:val="28"/>
        </w:rPr>
        <w:lastRenderedPageBreak/>
        <w:t>продолжительности, звонкости, управляемости голоса в речевом потоке; формирование синхронности речевого дыхания, голоса и артикуляции.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6.2.3. Коррекция нарушений чтения и письма.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Совершенствование навыков осмысленного чтения и письма.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зрительно-пространственных функций и коррекция их нарушений. Совершенствование двигательного навыка письма. Развитие динамических моторных функций.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6.3. Содержание ПКР логопеда определяют следующие принципы: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w:t>
      </w:r>
      <w:proofErr w:type="gramStart"/>
      <w:r w:rsidRPr="00355B32">
        <w:rPr>
          <w:rFonts w:ascii="Times New Roman" w:hAnsi="Times New Roman" w:cs="Times New Roman"/>
          <w:sz w:val="28"/>
          <w:szCs w:val="28"/>
        </w:rPr>
        <w:t>профиля</w:t>
      </w:r>
      <w:proofErr w:type="gramEnd"/>
      <w:r w:rsidRPr="00355B32">
        <w:rPr>
          <w:rFonts w:ascii="Times New Roman" w:hAnsi="Times New Roman" w:cs="Times New Roman"/>
          <w:sz w:val="28"/>
          <w:szCs w:val="28"/>
        </w:rPr>
        <w:t xml:space="preserve"> в решении проблем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 Цели, задачи и принципы построения ПКР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7.1. Цель ПКР психолога коррекция и профилактика когнитивных и личностных нарушений у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7.2. Задачи коррекционной работы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психологическая коррекция и профилактика нарушений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психологическая коррекция и профилактика нарушений негативных особенностей личности;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психологическое консультирование участников образовательного процесса; психологическая помощь семье обучающегося с НОДА; участие в профориентационной работе; психологическая подготовка к ОГЭ.</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7.3. Принципы реализации КПР: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комплексности, согласно которому психокоррекционную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деятельностного подхода, предполагающий реализацию психокоррекционных воздействий в целостной осмысленной деятельности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 Перечень и содержание направлений работы логопеда.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Объем помощи, направления и содержание коррекционно-логопедической работы с обучающимся с НОДА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сформированности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w:t>
      </w:r>
      <w:r w:rsidRPr="00355B32">
        <w:rPr>
          <w:rFonts w:ascii="Times New Roman" w:hAnsi="Times New Roman" w:cs="Times New Roman"/>
          <w:sz w:val="28"/>
          <w:szCs w:val="28"/>
        </w:rPr>
        <w:lastRenderedPageBreak/>
        <w:t>системы и выявляющее их сформированность.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8.2. Коррекционно-развивающее направление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w:t>
      </w:r>
      <w:r w:rsidR="00355B32">
        <w:rPr>
          <w:rFonts w:ascii="Times New Roman" w:hAnsi="Times New Roman" w:cs="Times New Roman"/>
          <w:sz w:val="28"/>
          <w:szCs w:val="28"/>
        </w:rPr>
        <w:t>-</w:t>
      </w:r>
      <w:r w:rsidRPr="00355B32">
        <w:rPr>
          <w:rFonts w:ascii="Times New Roman" w:hAnsi="Times New Roman" w:cs="Times New Roman"/>
          <w:sz w:val="28"/>
          <w:szCs w:val="28"/>
        </w:rPr>
        <w:t>логопедических занятий определяется логопедом в зависимости от структуры речевых и двигательных нарушений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 содержание данного направления входят следующие аспекты: выбор оптимальных для </w:t>
      </w:r>
      <w:proofErr w:type="gramStart"/>
      <w:r w:rsidRPr="00355B32">
        <w:rPr>
          <w:rFonts w:ascii="Times New Roman" w:hAnsi="Times New Roman" w:cs="Times New Roman"/>
          <w:sz w:val="28"/>
          <w:szCs w:val="28"/>
        </w:rPr>
        <w:t>развития</w:t>
      </w:r>
      <w:proofErr w:type="gramEnd"/>
      <w:r w:rsidRPr="00355B32">
        <w:rPr>
          <w:rFonts w:ascii="Times New Roman" w:hAnsi="Times New Roman" w:cs="Times New Roman"/>
          <w:sz w:val="28"/>
          <w:szCs w:val="28"/>
        </w:rPr>
        <w:t xml:space="preserve"> обучающегося с НОДА методик и приемов логопедической работы в соответствии с его особыми образовательными потребностями;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них произвольного изменения силы, тембра голоса, длительности звучания, тренировку голоса в произнесении различного речевого материала.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журнал регистрации обследованных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речевую карту каждого обучающегося с НОДА, имеющего речевые </w:t>
      </w:r>
      <w:r w:rsidRPr="00355B32">
        <w:rPr>
          <w:rFonts w:ascii="Times New Roman" w:hAnsi="Times New Roman" w:cs="Times New Roman"/>
          <w:sz w:val="28"/>
          <w:szCs w:val="28"/>
        </w:rPr>
        <w:lastRenderedPageBreak/>
        <w:t>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перспективный план работы с обучающимся (на месяц, четверть, год);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индивидуальные тетради на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дневник наблюдений за речевой динамикой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журнал посещаемости логопедических индивидуальных и групповых занятий;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 консультативно-методической работы с педагогическими работниками;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 работы с родителями;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годовой отчет о результатах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8.3. Консультативное направление включает: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консультирование педагогов и других участников образовательного процесса по вопросам возникающим проблемам, связанным с обучением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8.4. Информационно-просветительская работа включает: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информационную поддержку образовательной деятельности обучающихся с НОДА, их родителей (законных представителей), педагогических работников;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с НОДА, их родителям (законным представителям), педагогическим работникам - вопросов, связанных с особенностями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речевых особенностей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9. Перечень, содержание и план реализации коррекционно-логопедических мероприятий определяются в соответствии со следующими тематическими разделами: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мероприятия, направленные на преодоление трудностей речевого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учебной внеурочной деятельности коррекционно-логопедические занятия с учителем-логопедом планируются по индивидуально ориентированным коррекционно-развивающим программам.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 Перечень и содержание направлений работы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10.1. Диагностическая деятельность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w:t>
      </w:r>
      <w:r w:rsidR="00355B32">
        <w:rPr>
          <w:rFonts w:ascii="Times New Roman" w:hAnsi="Times New Roman" w:cs="Times New Roman"/>
          <w:sz w:val="28"/>
          <w:szCs w:val="28"/>
        </w:rPr>
        <w:t>-</w:t>
      </w:r>
      <w:r w:rsidRPr="00355B32">
        <w:rPr>
          <w:rFonts w:ascii="Times New Roman" w:hAnsi="Times New Roman" w:cs="Times New Roman"/>
          <w:sz w:val="28"/>
          <w:szCs w:val="28"/>
        </w:rPr>
        <w:t>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тормозимость,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речедвигательной патологией, которые имеют существенные ограничения манипулятивных функций и низкий уровень разборчивости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10.2. Психологическая коррекция и профилактика нарушений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психокоррекционной работе по совершенствованию когнитивных процессов. У большинства обучающихся нарушения когнитивных процессов были компенсированы в ходе </w:t>
      </w:r>
      <w:r w:rsidRPr="00355B32">
        <w:rPr>
          <w:rFonts w:ascii="Times New Roman" w:hAnsi="Times New Roman" w:cs="Times New Roman"/>
          <w:sz w:val="28"/>
          <w:szCs w:val="28"/>
        </w:rPr>
        <w:lastRenderedPageBreak/>
        <w:t>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сформированность пространственных и временных представлений, диссоциация между низким уровнем конструктивного праксиса и достаточным уровнем развития словесно-логического мышления. Эти особенности затрудняют освоения учебных программ 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 праксиса. Содержание программы, сроки ее реализации, результаты определяются индивидуально. 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10.3. Психологическая коррекция и профилактика нарушений личности.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Особенности личностного развития обучающихся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гиперопеки,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Коррекционная работа ведется индивидуально или фронтально с группой обучающихся, имеющих сходные личностные проблемы.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10.4. Психологическая помощь семье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w:t>
      </w:r>
      <w:r w:rsidRPr="00355B32">
        <w:rPr>
          <w:rFonts w:ascii="Times New Roman" w:hAnsi="Times New Roman" w:cs="Times New Roman"/>
          <w:sz w:val="28"/>
          <w:szCs w:val="28"/>
        </w:rPr>
        <w:lastRenderedPageBreak/>
        <w:t>семьей. Конкретные приемы коррекционной работы представлены в исследовании В.В. Ткачевой и И.Ю. Левченко.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10.5. Психологическое консультирование участников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(педагогических работников, тьюторов,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proofErr w:type="gramStart"/>
      <w:r w:rsidRPr="00355B32">
        <w:rPr>
          <w:rFonts w:ascii="Times New Roman" w:hAnsi="Times New Roman" w:cs="Times New Roman"/>
          <w:sz w:val="28"/>
          <w:szCs w:val="28"/>
        </w:rPr>
        <w:t>особенностях</w:t>
      </w:r>
      <w:proofErr w:type="gramEnd"/>
      <w:r w:rsidRPr="00355B32">
        <w:rPr>
          <w:rFonts w:ascii="Times New Roman"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 6.2. характерными являются нарушения работоспособности, которые 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Консультативная деятельность педагога-психолога разнообразна и осуществляется по запросу участников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10.6.Участие психолога в профориентационной работе.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Профориентационную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профконсультированию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Система работы предусматривает два этапа.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Основной этап психокоррекционной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w:t>
      </w:r>
      <w:r w:rsidRPr="00355B32">
        <w:rPr>
          <w:rFonts w:ascii="Times New Roman" w:hAnsi="Times New Roman" w:cs="Times New Roman"/>
          <w:sz w:val="28"/>
          <w:szCs w:val="28"/>
        </w:rPr>
        <w:lastRenderedPageBreak/>
        <w:t>к адекватному профессиональному выбору после ее окончания.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Участвуя в групповых занятиях, обучающиеся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Профориентационная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10.7. Психологическая помощь при подготовке к ОГЭ.</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Для преодоления трудностей необходимо: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помогать выпускнику осваивать навыки работы с экзаменационными материалами;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помогать выпускнику в выработке индивидуальной стратегии сдачи экзамена. 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Необходимые мероприятия, информирование об эффективных способах подготовки к экзаменам (организация жизнедеятельности, стратегия и тактика поведения в предэкзаменационный период):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обучение методам и приемам запоминания информации; отработка навыков саморегуляции психических состояний; развитие умения мобилизироваться в решающей ситуации.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соблюдении режима сна и бодрствования, питания, организации рабочего пространства и по другим темам;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групповые психологические занятия для различных категорий обучающихся; индивидуальные консультации для выпускников;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разработка рекомендаций для выпускников и их родителей. Рекомендации могут быть представлены как в устной (на родительских собраниях, классных часах, </w:t>
      </w:r>
      <w:r w:rsidRPr="00355B32">
        <w:rPr>
          <w:rFonts w:ascii="Times New Roman" w:hAnsi="Times New Roman" w:cs="Times New Roman"/>
          <w:sz w:val="28"/>
          <w:szCs w:val="28"/>
        </w:rPr>
        <w:lastRenderedPageBreak/>
        <w:t>во время консультаций), так и в письменной форме (в виде памяток, стендовой информации, информации на сайте образовательной организации).</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11.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w:t>
      </w:r>
      <w:r w:rsidR="00355B32">
        <w:rPr>
          <w:rFonts w:ascii="Times New Roman" w:hAnsi="Times New Roman" w:cs="Times New Roman"/>
          <w:sz w:val="28"/>
          <w:szCs w:val="28"/>
        </w:rPr>
        <w:t>щихся трудностей освоения АООП.</w:t>
      </w:r>
    </w:p>
    <w:p w:rsidR="00BB46A0" w:rsidRPr="00355B32" w:rsidRDefault="00BB46A0" w:rsidP="00355B32">
      <w:pPr>
        <w:pStyle w:val="1"/>
        <w:jc w:val="both"/>
        <w:rPr>
          <w:rFonts w:ascii="Times New Roman" w:hAnsi="Times New Roman" w:cs="Times New Roman"/>
          <w:sz w:val="28"/>
          <w:szCs w:val="28"/>
          <w:u w:val="none"/>
        </w:rPr>
      </w:pPr>
      <w:r w:rsidRPr="00355B32">
        <w:rPr>
          <w:rFonts w:ascii="Times New Roman" w:hAnsi="Times New Roman" w:cs="Times New Roman"/>
          <w:sz w:val="28"/>
          <w:szCs w:val="28"/>
          <w:u w:val="none"/>
        </w:rPr>
        <w:t>II. Механизмы реализации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12.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тьютор и другие и педагогические работники и специалисты образовательной организации по необходимости.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13.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педагогические работники, педагог-психолог (специальный психолог), учитель-логопед, учитель-дефектолог, социальный педагог, тьютор и другие специалисты образовательной организации по необходимости.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14.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15.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16.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другое). Обсуждения проводятся на ППК образовательной организации, методических объединениях рабочих групп и других мероприятиях.</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17. В ходе реализации ПКР необходимо гибкое сочетание различных видов и форм коррекционной работы (индивидуальных, подгрупповых, фронтал</w:t>
      </w:r>
      <w:r w:rsidR="00355B32">
        <w:rPr>
          <w:rFonts w:ascii="Times New Roman" w:hAnsi="Times New Roman" w:cs="Times New Roman"/>
          <w:sz w:val="28"/>
          <w:szCs w:val="28"/>
        </w:rPr>
        <w:t>ьных).</w:t>
      </w:r>
    </w:p>
    <w:p w:rsidR="00BB46A0" w:rsidRPr="000B7CB5" w:rsidRDefault="00BB46A0" w:rsidP="00355B32">
      <w:pPr>
        <w:pStyle w:val="1"/>
        <w:jc w:val="both"/>
        <w:rPr>
          <w:rFonts w:ascii="Times New Roman" w:hAnsi="Times New Roman" w:cs="Times New Roman"/>
          <w:sz w:val="28"/>
          <w:szCs w:val="28"/>
          <w:u w:val="none"/>
        </w:rPr>
      </w:pPr>
      <w:r w:rsidRPr="000B7CB5">
        <w:rPr>
          <w:rFonts w:ascii="Times New Roman" w:hAnsi="Times New Roman" w:cs="Times New Roman"/>
          <w:sz w:val="28"/>
          <w:szCs w:val="28"/>
          <w:u w:val="none"/>
        </w:rPr>
        <w:t>III. Требования к условиям реализации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18. Психолого-педагогическое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учет специфики нарушения развития обучающегося с НОДА; обеспечение здоровьесберегающих технологий (оздоровительный и охранительный режим, </w:t>
      </w:r>
      <w:r w:rsidRPr="00355B32">
        <w:rPr>
          <w:rFonts w:ascii="Times New Roman" w:hAnsi="Times New Roman" w:cs="Times New Roman"/>
          <w:sz w:val="28"/>
          <w:szCs w:val="28"/>
        </w:rPr>
        <w:lastRenderedPageBreak/>
        <w:t>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родителей в реализацию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19. Программно-методическое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специфики развития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20. Кадровое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21. Материально-техническое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proofErr w:type="gramStart"/>
      <w:r w:rsidRPr="00355B32">
        <w:rPr>
          <w:rFonts w:ascii="Times New Roman" w:hAnsi="Times New Roman" w:cs="Times New Roman"/>
          <w:sz w:val="28"/>
          <w:szCs w:val="28"/>
        </w:rPr>
        <w:t>дств дл</w:t>
      </w:r>
      <w:proofErr w:type="gramEnd"/>
      <w:r w:rsidRPr="00355B32">
        <w:rPr>
          <w:rFonts w:ascii="Times New Roman" w:hAnsi="Times New Roman" w:cs="Times New Roman"/>
          <w:sz w:val="28"/>
          <w:szCs w:val="28"/>
        </w:rPr>
        <w:t>я альтернативной и дополнительной коммуникации.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22. Информационное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с НОДА максимально возможных для него ре</w:t>
      </w:r>
      <w:r w:rsidR="00355B32">
        <w:rPr>
          <w:rFonts w:ascii="Times New Roman" w:hAnsi="Times New Roman" w:cs="Times New Roman"/>
          <w:sz w:val="28"/>
          <w:szCs w:val="28"/>
        </w:rPr>
        <w:t>зультатов коррекционной работы.</w:t>
      </w:r>
    </w:p>
    <w:p w:rsidR="00BB46A0" w:rsidRPr="000B7CB5" w:rsidRDefault="00BB46A0" w:rsidP="00355B32">
      <w:pPr>
        <w:pStyle w:val="1"/>
        <w:jc w:val="both"/>
        <w:rPr>
          <w:rFonts w:ascii="Times New Roman" w:hAnsi="Times New Roman" w:cs="Times New Roman"/>
          <w:sz w:val="28"/>
          <w:szCs w:val="28"/>
          <w:u w:val="none"/>
        </w:rPr>
      </w:pPr>
      <w:r w:rsidRPr="000B7CB5">
        <w:rPr>
          <w:rFonts w:ascii="Times New Roman" w:hAnsi="Times New Roman" w:cs="Times New Roman"/>
          <w:sz w:val="28"/>
          <w:szCs w:val="28"/>
          <w:u w:val="none"/>
        </w:rPr>
        <w:t>IV. Планируемые результаты коррекционной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 Планируемые результаты реализации ПКР включают: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адаптацию обучающегося с НОДА к среде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динамику когнитивного, личностного, эмоционального развития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уменьшение степени выраженности речевых нарушений;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улучшение владения родным (русским) языком;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оптимизацию неадекватных профессиональных намерений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 Планируемые результаты ПКР имеют дифференцированный характер и могут определяться индивидуально.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26.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Метапредметные результаты овладение общеучебными умениями с учетом индивидуальных особенностей обучающихся с НОДА; совершенствование </w:t>
      </w:r>
      <w:r w:rsidRPr="00355B32">
        <w:rPr>
          <w:rFonts w:ascii="Times New Roman" w:hAnsi="Times New Roman" w:cs="Times New Roman"/>
          <w:sz w:val="28"/>
          <w:szCs w:val="28"/>
        </w:rPr>
        <w:lastRenderedPageBreak/>
        <w:t>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опосредованно влияют на качество овладения содержанием конкретных предметных областей.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27. Достижения обучающихся с НОДА рассматриваются в динамике с учетом их предыдущих индивидуальных достижений.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28. Методы оценки эффективности реализации программы: экспериментально-психологические исследования, тестирования, опросы, анкетирования.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29.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значительная динамика, 2 балла удовлетворительная динамика, 1 балл незначительная динамика, 0 баллов отсутствие динамики.</w:t>
      </w:r>
    </w:p>
    <w:p w:rsidR="00BB46A0" w:rsidRPr="000B7CB5" w:rsidRDefault="008841F2" w:rsidP="000B7CB5">
      <w:pPr>
        <w:rPr>
          <w:b/>
        </w:rPr>
      </w:pPr>
      <w:bookmarkStart w:id="0" w:name="_GoBack"/>
      <w:r w:rsidRPr="00355B32">
        <w:rPr>
          <w:rFonts w:ascii="Times New Roman" w:hAnsi="Times New Roman" w:cs="Times New Roman"/>
          <w:b/>
          <w:sz w:val="28"/>
          <w:szCs w:val="28"/>
        </w:rPr>
        <w:t xml:space="preserve">179. </w:t>
      </w:r>
      <w:r w:rsidR="00355B32" w:rsidRPr="00355B32">
        <w:rPr>
          <w:rFonts w:ascii="Times New Roman" w:hAnsi="Times New Roman" w:cs="Times New Roman"/>
          <w:b/>
          <w:sz w:val="28"/>
          <w:szCs w:val="28"/>
        </w:rPr>
        <w:t>Р</w:t>
      </w:r>
      <w:r w:rsidRPr="00355B32">
        <w:rPr>
          <w:rFonts w:ascii="Times New Roman" w:hAnsi="Times New Roman" w:cs="Times New Roman"/>
          <w:b/>
          <w:sz w:val="28"/>
          <w:szCs w:val="28"/>
        </w:rPr>
        <w:t>абочая программа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 Пояснительная записка.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1.1. </w:t>
      </w:r>
      <w:r w:rsidR="00355B32">
        <w:rPr>
          <w:rFonts w:ascii="Times New Roman" w:hAnsi="Times New Roman" w:cs="Times New Roman"/>
          <w:sz w:val="28"/>
          <w:szCs w:val="28"/>
        </w:rPr>
        <w:t>Р</w:t>
      </w:r>
      <w:r w:rsidRPr="00355B32">
        <w:rPr>
          <w:rFonts w:ascii="Times New Roman" w:hAnsi="Times New Roman" w:cs="Times New Roman"/>
          <w:sz w:val="28"/>
          <w:szCs w:val="28"/>
        </w:rPr>
        <w:t xml:space="preserve">абочая программа воспитания для </w:t>
      </w:r>
      <w:r w:rsidRPr="008F260F">
        <w:rPr>
          <w:rFonts w:ascii="Times New Roman" w:hAnsi="Times New Roman" w:cs="Times New Roman"/>
          <w:sz w:val="28"/>
          <w:szCs w:val="28"/>
          <w:highlight w:val="yellow"/>
        </w:rPr>
        <w:t>образовательн</w:t>
      </w:r>
      <w:r w:rsidR="008F260F" w:rsidRPr="008F260F">
        <w:rPr>
          <w:rFonts w:ascii="Times New Roman" w:hAnsi="Times New Roman" w:cs="Times New Roman"/>
          <w:sz w:val="28"/>
          <w:szCs w:val="28"/>
          <w:highlight w:val="yellow"/>
        </w:rPr>
        <w:t>ая</w:t>
      </w:r>
      <w:r w:rsidRPr="008F260F">
        <w:rPr>
          <w:rFonts w:ascii="Times New Roman" w:hAnsi="Times New Roman" w:cs="Times New Roman"/>
          <w:sz w:val="28"/>
          <w:szCs w:val="28"/>
          <w:highlight w:val="yellow"/>
        </w:rPr>
        <w:t xml:space="preserve"> организаци</w:t>
      </w:r>
      <w:r w:rsidR="008F260F" w:rsidRPr="008F260F">
        <w:rPr>
          <w:rFonts w:ascii="Times New Roman" w:hAnsi="Times New Roman" w:cs="Times New Roman"/>
          <w:sz w:val="28"/>
          <w:szCs w:val="28"/>
          <w:highlight w:val="yellow"/>
        </w:rPr>
        <w:t>я</w:t>
      </w:r>
      <w:r w:rsidRPr="00355B32">
        <w:rPr>
          <w:rFonts w:ascii="Times New Roman" w:hAnsi="Times New Roman" w:cs="Times New Roman"/>
          <w:sz w:val="28"/>
          <w:szCs w:val="28"/>
        </w:rPr>
        <w:t xml:space="preserve">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1.2. Программа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ориентирована на помощь в формировании жизненной компетенции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1.3. Программа воспитания включает три раздела: целевой, содержательный, организационный.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 Целевой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2.2. Воспитательная деятельность в </w:t>
      </w:r>
      <w:r w:rsidR="008F260F">
        <w:rPr>
          <w:rFonts w:ascii="Times New Roman" w:hAnsi="Times New Roman" w:cs="Times New Roman"/>
          <w:sz w:val="28"/>
          <w:szCs w:val="28"/>
          <w:highlight w:val="yellow"/>
        </w:rPr>
        <w:t>название</w:t>
      </w:r>
      <w:r w:rsidRPr="008F260F">
        <w:rPr>
          <w:rFonts w:ascii="Times New Roman" w:hAnsi="Times New Roman" w:cs="Times New Roman"/>
          <w:sz w:val="28"/>
          <w:szCs w:val="28"/>
          <w:highlight w:val="yellow"/>
        </w:rPr>
        <w:t xml:space="preserve"> организации</w:t>
      </w:r>
      <w:r w:rsidRPr="00355B32">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 Цель и задачи воспитания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2.3.1. Цель воспитания обучающихся в </w:t>
      </w:r>
      <w:r w:rsidR="008F260F">
        <w:rPr>
          <w:rFonts w:ascii="Times New Roman" w:hAnsi="Times New Roman" w:cs="Times New Roman"/>
          <w:sz w:val="28"/>
          <w:szCs w:val="28"/>
          <w:highlight w:val="yellow"/>
        </w:rPr>
        <w:t>название</w:t>
      </w:r>
      <w:r w:rsidRPr="008F260F">
        <w:rPr>
          <w:rFonts w:ascii="Times New Roman" w:hAnsi="Times New Roman" w:cs="Times New Roman"/>
          <w:sz w:val="28"/>
          <w:szCs w:val="28"/>
          <w:highlight w:val="yellow"/>
        </w:rPr>
        <w:t xml:space="preserve"> организац</w:t>
      </w:r>
      <w:r w:rsidRPr="00355B32">
        <w:rPr>
          <w:rFonts w:ascii="Times New Roman" w:hAnsi="Times New Roman" w:cs="Times New Roman"/>
          <w:sz w:val="28"/>
          <w:szCs w:val="28"/>
        </w:rPr>
        <w:t xml:space="preserve">ии: </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2.3.2. Задачи воспитания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достижение личностных результатов освоения общеобразовательных </w:t>
      </w:r>
      <w:r w:rsidRPr="00355B32">
        <w:rPr>
          <w:rFonts w:ascii="Times New Roman" w:hAnsi="Times New Roman" w:cs="Times New Roman"/>
          <w:sz w:val="28"/>
          <w:szCs w:val="28"/>
        </w:rPr>
        <w:lastRenderedPageBreak/>
        <w:t>программ в соответствии с ФГОС ООО, включая личностные результаты освоения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2.3.3. Личностные результаты освоения обучающимися образовательных программ включают: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осознание российской гражданской идентичности;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сформированность ценностей самостоятельности и инициативы;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мотивации к целенаправленной социально значимой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сформированность жизненных компетенций, необходимых для успешной социальной адаптации.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 Направления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2.4.1.4. Эстетического воспитания, способствующего формированию эстетической культуры на основе российских традиционных духовных ценностей, </w:t>
      </w:r>
      <w:r w:rsidRPr="00355B32">
        <w:rPr>
          <w:rFonts w:ascii="Times New Roman" w:hAnsi="Times New Roman" w:cs="Times New Roman"/>
          <w:sz w:val="28"/>
          <w:szCs w:val="28"/>
        </w:rPr>
        <w:lastRenderedPageBreak/>
        <w:t>приобщение к лучшим образцам отечественного и мирового искусства.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 Целевые ориентиры результатов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2.5.1. Требования к личностным результатам освоения обучающимися АООП ООО установлены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 Целевые ориентиры результатов воспитания на уровне основного общего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2.5.3.1. Гражданско-патриотическое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w:t>
      </w:r>
      <w:r w:rsidRPr="00355B32">
        <w:rPr>
          <w:rFonts w:ascii="Times New Roman" w:hAnsi="Times New Roman" w:cs="Times New Roman"/>
          <w:sz w:val="28"/>
          <w:szCs w:val="28"/>
        </w:rPr>
        <w:lastRenderedPageBreak/>
        <w:t>Отечества, проявляющий к ним уважение;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2.5.3.2. Духовно-нравственное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2.5.3.3. Эстетическое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интерес и уважение к отечественной и мировой художественной культуре;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2.5.3.4. Физическое воспитание, формирование культуры здоровья и эмоционального благополучия: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2.5.3.5. Трудовое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ценность труда в жизни человека, семьи, общества;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проявляющий уважение к труду, людям труда, бережное отношение к </w:t>
      </w:r>
      <w:r w:rsidRPr="00355B32">
        <w:rPr>
          <w:rFonts w:ascii="Times New Roman" w:hAnsi="Times New Roman" w:cs="Times New Roman"/>
          <w:sz w:val="28"/>
          <w:szCs w:val="28"/>
        </w:rPr>
        <w:lastRenderedPageBreak/>
        <w:t>результатам труда, ответственное потребление;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стремящийся к самостоятельности и независимости в быту;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интерес к разным профессиям;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участвующий в различных видах доступного по возрасту и состоянию здоровья труда, трудовой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2.5.3.6. Экологическое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выражающий готовность в своей деятельности придерживаться экологических норм.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2.5.3.7. Ценности научного познания: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 Содержательный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 Уклад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3.1.4. Основные характеристики (целесообразно учитывать в описании):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основные вехи истории образовательной организации, выдающиеся события, деятели в ее истории;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цель образовательной организации в самосознании ее педагогического коллектива;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традиции и ритуалы, символика, особые нормы этикета в образовательной </w:t>
      </w:r>
      <w:r w:rsidRPr="00355B32">
        <w:rPr>
          <w:rFonts w:ascii="Times New Roman" w:hAnsi="Times New Roman" w:cs="Times New Roman"/>
          <w:sz w:val="28"/>
          <w:szCs w:val="28"/>
        </w:rPr>
        <w:lastRenderedPageBreak/>
        <w:t>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3.1.5. Дополнительные характеристики (могут учитываться в описании):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 Виды, формы и содержание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 Виды, формы и содержание воспитательной деятельности в этом разделе планируются, представляются по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w:t>
      </w:r>
      <w:r w:rsidRPr="00355B32">
        <w:rPr>
          <w:rFonts w:ascii="Times New Roman" w:hAnsi="Times New Roman" w:cs="Times New Roman"/>
          <w:sz w:val="28"/>
          <w:szCs w:val="28"/>
        </w:rPr>
        <w:lastRenderedPageBreak/>
        <w:t>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3.2.4. Модуль “Урочная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применение интерактивных форм учебной работы - интеллектуальных, </w:t>
      </w:r>
      <w:r w:rsidRPr="00355B32">
        <w:rPr>
          <w:rFonts w:ascii="Times New Roman" w:hAnsi="Times New Roman" w:cs="Times New Roman"/>
          <w:sz w:val="28"/>
          <w:szCs w:val="28"/>
        </w:rPr>
        <w:lastRenderedPageBreak/>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3.2.5. Модуль “Внеурочная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экологической, природоохранной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туристско-краеведческой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оздоровительной, реабилитационной (абилитационной) и спортивной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3.2.6. Модуль “Классное руководство”.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инициирование и поддержку классными руководителями участия классов в </w:t>
      </w:r>
      <w:r w:rsidRPr="00355B32">
        <w:rPr>
          <w:rFonts w:ascii="Times New Roman" w:hAnsi="Times New Roman" w:cs="Times New Roman"/>
          <w:sz w:val="28"/>
          <w:szCs w:val="28"/>
        </w:rPr>
        <w:lastRenderedPageBreak/>
        <w:t>общешкольных делах, мероприятиях, оказание необходимой помощи обучающимся в их подготовке, проведении и анализе;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w:t>
      </w:r>
      <w:r w:rsidRPr="00355B32">
        <w:rPr>
          <w:rFonts w:ascii="Times New Roman" w:hAnsi="Times New Roman" w:cs="Times New Roman"/>
          <w:sz w:val="28"/>
          <w:szCs w:val="28"/>
        </w:rPr>
        <w:lastRenderedPageBreak/>
        <w:t>классе и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в классе праздников, конкурсов, соревнований и других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3.2.7. Модуль “Основные школьные дела”.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3.2.8. Модуль “Внешкольные мероприятия”.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общие внешкольные мероприятия, в том числе организуемые совместно с социальными партнерами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B46A0" w:rsidRPr="00355B32" w:rsidRDefault="00BB46A0" w:rsidP="00BB46A0">
      <w:pPr>
        <w:rPr>
          <w:rFonts w:ascii="Times New Roman" w:hAnsi="Times New Roman" w:cs="Times New Roman"/>
          <w:sz w:val="28"/>
          <w:szCs w:val="28"/>
        </w:rPr>
      </w:pPr>
      <w:proofErr w:type="gramStart"/>
      <w:r w:rsidRPr="00355B32">
        <w:rPr>
          <w:rFonts w:ascii="Times New Roman" w:hAnsi="Times New Roman" w:cs="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w:t>
      </w:r>
      <w:r w:rsidRPr="00355B32">
        <w:rPr>
          <w:rFonts w:ascii="Times New Roman" w:hAnsi="Times New Roman" w:cs="Times New Roman"/>
          <w:sz w:val="28"/>
          <w:szCs w:val="28"/>
        </w:rPr>
        <w:lastRenderedPageBreak/>
        <w:t>духовной культуры народов России;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Предметно-пространственная среда строится как максимально доступная для всех </w:t>
      </w:r>
      <w:proofErr w:type="gramStart"/>
      <w:r w:rsidRPr="00355B32">
        <w:rPr>
          <w:rFonts w:ascii="Times New Roman" w:hAnsi="Times New Roman" w:cs="Times New Roman"/>
          <w:sz w:val="28"/>
          <w:szCs w:val="28"/>
        </w:rPr>
        <w:t>категорий</w:t>
      </w:r>
      <w:proofErr w:type="gramEnd"/>
      <w:r w:rsidRPr="00355B32">
        <w:rPr>
          <w:rFonts w:ascii="Times New Roman" w:hAnsi="Times New Roman" w:cs="Times New Roman"/>
          <w:sz w:val="28"/>
          <w:szCs w:val="28"/>
        </w:rPr>
        <w:t xml:space="preserve"> обучающихся с ограниченными возможностями здоровья.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3.2.10. Модуль “Взаимодействие с родителями (законными представителями)”.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3.2.11. Модуль “Самоуправление”.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представление органами ученического самоуправления интересов </w:t>
      </w:r>
      <w:r w:rsidRPr="00355B32">
        <w:rPr>
          <w:rFonts w:ascii="Times New Roman" w:hAnsi="Times New Roman" w:cs="Times New Roman"/>
          <w:sz w:val="28"/>
          <w:szCs w:val="28"/>
        </w:rPr>
        <w:lastRenderedPageBreak/>
        <w:t>обучающихся в процессе управления образовательной организацией;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3.2.12. Модуль “Профилактика и безопасность”.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межведомственного взаимодействия;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w:t>
      </w:r>
      <w:r w:rsidRPr="00355B32">
        <w:rPr>
          <w:rFonts w:ascii="Times New Roman" w:hAnsi="Times New Roman" w:cs="Times New Roman"/>
          <w:sz w:val="28"/>
          <w:szCs w:val="28"/>
        </w:rPr>
        <w:lastRenderedPageBreak/>
        <w:t>художественной и другой);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3.2.13. Модуль “Социальное партнерство”.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3.2.14. Модуль “Профориентация”.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w:t>
      </w:r>
      <w:r w:rsidRPr="00355B32">
        <w:rPr>
          <w:rFonts w:ascii="Times New Roman" w:hAnsi="Times New Roman" w:cs="Times New Roman"/>
          <w:sz w:val="28"/>
          <w:szCs w:val="28"/>
        </w:rPr>
        <w:lastRenderedPageBreak/>
        <w:t>условиях разной профессиональной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 Организационный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4.1. Кадровое обеспечение.</w:t>
      </w:r>
    </w:p>
    <w:p w:rsidR="00BB46A0" w:rsidRPr="00355B32" w:rsidRDefault="00BB46A0" w:rsidP="00BB46A0">
      <w:pPr>
        <w:rPr>
          <w:rFonts w:ascii="Times New Roman" w:hAnsi="Times New Roman" w:cs="Times New Roman"/>
          <w:sz w:val="28"/>
          <w:szCs w:val="28"/>
        </w:rPr>
      </w:pPr>
      <w:r w:rsidRPr="008F260F">
        <w:rPr>
          <w:rFonts w:ascii="Times New Roman" w:hAnsi="Times New Roman" w:cs="Times New Roman"/>
          <w:sz w:val="28"/>
          <w:szCs w:val="28"/>
          <w:highlight w:val="yellow"/>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4.2. Нормативно-методическое обеспечение.</w:t>
      </w:r>
    </w:p>
    <w:p w:rsidR="00BB46A0" w:rsidRPr="008F260F" w:rsidRDefault="00BB46A0" w:rsidP="00BB46A0">
      <w:pPr>
        <w:rPr>
          <w:rFonts w:ascii="Times New Roman" w:hAnsi="Times New Roman" w:cs="Times New Roman"/>
          <w:sz w:val="28"/>
          <w:szCs w:val="28"/>
          <w:highlight w:val="yellow"/>
        </w:rPr>
      </w:pPr>
      <w:r w:rsidRPr="008F260F">
        <w:rPr>
          <w:rFonts w:ascii="Times New Roman" w:hAnsi="Times New Roman" w:cs="Times New Roman"/>
          <w:sz w:val="28"/>
          <w:szCs w:val="28"/>
          <w:highlight w:val="yellow"/>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BB46A0" w:rsidRPr="00355B32" w:rsidRDefault="00BB46A0" w:rsidP="00BB46A0">
      <w:pPr>
        <w:rPr>
          <w:rFonts w:ascii="Times New Roman" w:hAnsi="Times New Roman" w:cs="Times New Roman"/>
          <w:sz w:val="28"/>
          <w:szCs w:val="28"/>
        </w:rPr>
      </w:pPr>
      <w:r w:rsidRPr="008F260F">
        <w:rPr>
          <w:rFonts w:ascii="Times New Roman" w:hAnsi="Times New Roman" w:cs="Times New Roman"/>
          <w:sz w:val="28"/>
          <w:szCs w:val="28"/>
          <w:highlight w:val="yellow"/>
        </w:rPr>
        <w:t>Представляются ссылки на локальные нормативные акты, в которые вносятся изменения в связи с утверждением рабочей программы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 xml:space="preserve">4.3. Требования к условиям работы с обучающимися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4.3.1. Требования к организации среды для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отражаются в АООП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4.3.2. Для реализации воспитательной работы с обучающимися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создаются специальные условия в соответствии с психофизическими особенностями таких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4.3.3. Особыми задачами воспитания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являются: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обеспечение включенности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во все виды деятельности в доступных для них пределах;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стимулирование стремления обучающихся к самостоятельности, независимости в быту, мобильности;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4.3.4. При организации воспитания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необходимо ориентироваться на: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личностно-ориентированный подход в организации всех видов деятельности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 Система поощрения социальной успешности и проявлений активной жизненной позиции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соответствия артефактов и процедур награждения укладу общеобразовательной организации, качеству воспитывающей среды, символике </w:t>
      </w:r>
      <w:r w:rsidRPr="00355B32">
        <w:rPr>
          <w:rFonts w:ascii="Times New Roman" w:hAnsi="Times New Roman" w:cs="Times New Roman"/>
          <w:sz w:val="28"/>
          <w:szCs w:val="28"/>
        </w:rPr>
        <w:lastRenderedPageBreak/>
        <w:t>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4.4.7. Использование рейтингов, их форма, публичность, привлечение благотворителей, в том числе из социальных партнеров, их статус, акции, </w:t>
      </w:r>
      <w:r w:rsidRPr="00355B32">
        <w:rPr>
          <w:rFonts w:ascii="Times New Roman" w:hAnsi="Times New Roman" w:cs="Times New Roman"/>
          <w:sz w:val="28"/>
          <w:szCs w:val="28"/>
        </w:rPr>
        <w:lastRenderedPageBreak/>
        <w:t>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4.6. Основные принципы самоанализа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взаимное уважение всех участников образовательных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w:t>
      </w:r>
      <w:r w:rsidRPr="00355B32">
        <w:rPr>
          <w:rFonts w:ascii="Times New Roman" w:hAnsi="Times New Roman" w:cs="Times New Roman"/>
          <w:sz w:val="28"/>
          <w:szCs w:val="28"/>
        </w:rPr>
        <w:lastRenderedPageBreak/>
        <w:t>или педагогическом совете.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4.7.1.3. Внимание педагогических работников сосредоточивается на вопросах: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 Состояние совместной деятельности обучающихся и взрослых.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4.7.2.4. Результаты обсуждаются на заседании методических объединений классных руководителей или педагогическом совете.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реализации потенциала социального партнерства;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деятельности по профориентации обучающихся; и другое по дополнительным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rsidR="00BB46A0"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w:t>
      </w:r>
      <w:r w:rsidRPr="00355B32">
        <w:rPr>
          <w:rFonts w:ascii="Times New Roman" w:hAnsi="Times New Roman" w:cs="Times New Roman"/>
          <w:sz w:val="28"/>
          <w:szCs w:val="28"/>
        </w:rPr>
        <w:lastRenderedPageBreak/>
        <w:t>коллегиальным органом управления в общеобразовательной организации.</w:t>
      </w:r>
    </w:p>
    <w:p w:rsidR="000B7CB5" w:rsidRPr="00355B32" w:rsidRDefault="000B7CB5" w:rsidP="00BB46A0">
      <w:pPr>
        <w:rPr>
          <w:rFonts w:ascii="Times New Roman" w:hAnsi="Times New Roman" w:cs="Times New Roman"/>
          <w:sz w:val="28"/>
          <w:szCs w:val="28"/>
        </w:rPr>
      </w:pPr>
      <w:r w:rsidRPr="000B7CB5">
        <w:rPr>
          <w:rFonts w:ascii="Times New Roman" w:hAnsi="Times New Roman" w:cs="Times New Roman"/>
          <w:sz w:val="28"/>
          <w:szCs w:val="28"/>
          <w:highlight w:val="yellow"/>
        </w:rPr>
        <w:t>Рабочая программа воспитания у вас может быть одна на всех. Это выбор вашей образовательной организации.</w:t>
      </w:r>
    </w:p>
    <w:bookmarkEnd w:id="0"/>
    <w:p w:rsidR="00C92CC1" w:rsidRPr="00877E89" w:rsidRDefault="00C92CC1" w:rsidP="008F260F">
      <w:pPr>
        <w:pStyle w:val="1"/>
        <w:rPr>
          <w:rFonts w:ascii="Times New Roman" w:hAnsi="Times New Roman" w:cs="Times New Roman"/>
          <w:sz w:val="28"/>
          <w:szCs w:val="28"/>
        </w:rPr>
      </w:pPr>
      <w:r w:rsidRPr="00877E89">
        <w:rPr>
          <w:rFonts w:ascii="Times New Roman" w:hAnsi="Times New Roman" w:cs="Times New Roman"/>
          <w:sz w:val="28"/>
          <w:szCs w:val="28"/>
        </w:rPr>
        <w:t>II</w:t>
      </w:r>
      <w:r w:rsidR="008F260F" w:rsidRPr="00877E89">
        <w:rPr>
          <w:rFonts w:ascii="Times New Roman" w:hAnsi="Times New Roman" w:cs="Times New Roman"/>
          <w:sz w:val="28"/>
          <w:szCs w:val="28"/>
        </w:rPr>
        <w:t>I</w:t>
      </w:r>
      <w:r w:rsidRPr="00877E89">
        <w:rPr>
          <w:rFonts w:ascii="Times New Roman" w:hAnsi="Times New Roman" w:cs="Times New Roman"/>
          <w:sz w:val="28"/>
          <w:szCs w:val="28"/>
        </w:rPr>
        <w:t>. Организацио</w:t>
      </w:r>
      <w:r w:rsidR="008F260F">
        <w:rPr>
          <w:rFonts w:ascii="Times New Roman" w:hAnsi="Times New Roman" w:cs="Times New Roman"/>
          <w:sz w:val="28"/>
          <w:szCs w:val="28"/>
        </w:rPr>
        <w:t xml:space="preserve">нный раздел </w:t>
      </w:r>
      <w:r w:rsidRPr="00877E89">
        <w:rPr>
          <w:rFonts w:ascii="Times New Roman" w:hAnsi="Times New Roman" w:cs="Times New Roman"/>
          <w:sz w:val="28"/>
          <w:szCs w:val="28"/>
        </w:rPr>
        <w:t>А</w:t>
      </w:r>
      <w:r w:rsidR="008F260F">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w:t>
      </w:r>
      <w:r w:rsidR="008F260F">
        <w:rPr>
          <w:rFonts w:ascii="Times New Roman" w:hAnsi="Times New Roman" w:cs="Times New Roman"/>
          <w:sz w:val="28"/>
          <w:szCs w:val="28"/>
        </w:rPr>
        <w:t xml:space="preserve">и опорно-двигательного аппарата </w:t>
      </w:r>
      <w:r w:rsidRPr="00877E89">
        <w:rPr>
          <w:rFonts w:ascii="Times New Roman" w:hAnsi="Times New Roman" w:cs="Times New Roman"/>
          <w:sz w:val="28"/>
          <w:szCs w:val="28"/>
        </w:rPr>
        <w:t>(вариант 6.2)</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180.1. </w:t>
      </w:r>
      <w:proofErr w:type="gramStart"/>
      <w:r w:rsidR="008F260F">
        <w:rPr>
          <w:rFonts w:ascii="Times New Roman" w:hAnsi="Times New Roman" w:cs="Times New Roman"/>
          <w:sz w:val="28"/>
          <w:szCs w:val="28"/>
        </w:rPr>
        <w:t>У</w:t>
      </w:r>
      <w:r w:rsidR="000B7CB5">
        <w:rPr>
          <w:rFonts w:ascii="Times New Roman" w:hAnsi="Times New Roman" w:cs="Times New Roman"/>
          <w:sz w:val="28"/>
          <w:szCs w:val="28"/>
        </w:rPr>
        <w:t xml:space="preserve">чебный план </w:t>
      </w:r>
      <w:r w:rsidRPr="00877E89">
        <w:rPr>
          <w:rFonts w:ascii="Times New Roman" w:hAnsi="Times New Roman" w:cs="Times New Roman"/>
          <w:sz w:val="28"/>
          <w:szCs w:val="28"/>
        </w:rPr>
        <w:t>АО</w:t>
      </w:r>
      <w:r w:rsidR="000B7CB5">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нарушениями 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roofErr w:type="gramEnd"/>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 соответс</w:t>
      </w:r>
      <w:r w:rsidR="008F260F">
        <w:rPr>
          <w:rFonts w:ascii="Times New Roman" w:hAnsi="Times New Roman" w:cs="Times New Roman"/>
          <w:sz w:val="28"/>
          <w:szCs w:val="28"/>
        </w:rPr>
        <w:t xml:space="preserve">твии с ФГОС ООО в учебный план </w:t>
      </w:r>
      <w:r w:rsidRPr="00877E89">
        <w:rPr>
          <w:rFonts w:ascii="Times New Roman" w:hAnsi="Times New Roman" w:cs="Times New Roman"/>
          <w:sz w:val="28"/>
          <w:szCs w:val="28"/>
        </w:rPr>
        <w:t>А</w:t>
      </w:r>
      <w:r w:rsidR="008F260F">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вместо учебного предмета </w:t>
      </w:r>
      <w:r w:rsidRPr="000B7CB5">
        <w:rPr>
          <w:rFonts w:ascii="Times New Roman" w:hAnsi="Times New Roman" w:cs="Times New Roman"/>
          <w:sz w:val="28"/>
          <w:szCs w:val="28"/>
          <w:highlight w:val="yellow"/>
        </w:rPr>
        <w:t>“Физическая культура” включен учебный предмет “Адаптивная физическая культура”.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180.2.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фиксирует максимальный объем учебной нагрузки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распределяет учебные предметы, курсы, модули по классам и учебным годам.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180.3.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Индивидуальный план предусматривает решение одной или нескольких из ниже указанных задач:</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усиление внимания к обязательным учебным дисциплинам, освоение которых </w:t>
      </w:r>
      <w:r w:rsidRPr="00877E89">
        <w:rPr>
          <w:rFonts w:ascii="Times New Roman" w:hAnsi="Times New Roman" w:cs="Times New Roman"/>
          <w:sz w:val="28"/>
          <w:szCs w:val="28"/>
        </w:rPr>
        <w:lastRenderedPageBreak/>
        <w:t>может вызывать у данной группы обучающихся специфически обусловленные или индивидуально ориентированные трудности;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проведение коррекционно-развивающих занятий по программе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180.5.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состоит из двух частей: обязательной части и части, формируемой участниками образовательных отношений.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другие виды учебной, коррекционно-развивающей, воспитательной, спортивной и иной деятельности обучающихся.</w:t>
      </w:r>
    </w:p>
    <w:p w:rsidR="00C92CC1" w:rsidRPr="00877E89" w:rsidRDefault="008F260F" w:rsidP="00C92CC1">
      <w:pPr>
        <w:rPr>
          <w:rFonts w:ascii="Times New Roman" w:hAnsi="Times New Roman" w:cs="Times New Roman"/>
          <w:sz w:val="28"/>
          <w:szCs w:val="28"/>
        </w:rPr>
      </w:pPr>
      <w:r>
        <w:rPr>
          <w:rFonts w:ascii="Times New Roman" w:hAnsi="Times New Roman" w:cs="Times New Roman"/>
          <w:sz w:val="28"/>
          <w:szCs w:val="28"/>
        </w:rPr>
        <w:t xml:space="preserve">180.6. Для обучающихся по </w:t>
      </w:r>
      <w:r w:rsidR="00C92CC1" w:rsidRPr="00877E89">
        <w:rPr>
          <w:rFonts w:ascii="Times New Roman" w:hAnsi="Times New Roman" w:cs="Times New Roman"/>
          <w:sz w:val="28"/>
          <w:szCs w:val="28"/>
        </w:rPr>
        <w:t>АО</w:t>
      </w:r>
      <w:r>
        <w:rPr>
          <w:rFonts w:ascii="Times New Roman" w:hAnsi="Times New Roman" w:cs="Times New Roman"/>
          <w:sz w:val="28"/>
          <w:szCs w:val="28"/>
        </w:rPr>
        <w:t>О</w:t>
      </w:r>
      <w:r w:rsidR="00C92CC1" w:rsidRPr="00877E89">
        <w:rPr>
          <w:rFonts w:ascii="Times New Roman" w:hAnsi="Times New Roman" w:cs="Times New Roman"/>
          <w:sz w:val="28"/>
          <w:szCs w:val="28"/>
        </w:rPr>
        <w:t xml:space="preserve">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 </w:t>
      </w:r>
    </w:p>
    <w:p w:rsidR="00C92CC1" w:rsidRPr="00877E89" w:rsidRDefault="00C92CC1" w:rsidP="00C92CC1">
      <w:pPr>
        <w:rPr>
          <w:rFonts w:ascii="Times New Roman" w:hAnsi="Times New Roman" w:cs="Times New Roman"/>
          <w:sz w:val="28"/>
          <w:szCs w:val="28"/>
        </w:rPr>
      </w:pPr>
    </w:p>
    <w:p w:rsidR="00C92CC1" w:rsidRPr="00877E89" w:rsidRDefault="00C92CC1" w:rsidP="00C92CC1">
      <w:pPr>
        <w:ind w:firstLine="0"/>
        <w:jc w:val="left"/>
        <w:rPr>
          <w:rFonts w:ascii="Times New Roman" w:hAnsi="Times New Roman" w:cs="Times New Roman"/>
          <w:sz w:val="28"/>
          <w:szCs w:val="28"/>
        </w:rPr>
        <w:sectPr w:rsidR="00C92CC1" w:rsidRPr="00877E89">
          <w:pgSz w:w="11906" w:h="16838"/>
          <w:pgMar w:top="1440" w:right="850" w:bottom="1440" w:left="85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800"/>
        <w:gridCol w:w="840"/>
        <w:gridCol w:w="840"/>
        <w:gridCol w:w="840"/>
        <w:gridCol w:w="840"/>
        <w:gridCol w:w="840"/>
        <w:gridCol w:w="980"/>
        <w:gridCol w:w="1120"/>
      </w:tblGrid>
      <w:tr w:rsidR="00C92CC1" w:rsidRPr="00877E89" w:rsidTr="00877E89">
        <w:tc>
          <w:tcPr>
            <w:tcW w:w="2800" w:type="dxa"/>
            <w:vMerge w:val="restart"/>
            <w:tcBorders>
              <w:top w:val="single" w:sz="4" w:space="0" w:color="auto"/>
              <w:bottom w:val="nil"/>
              <w:right w:val="nil"/>
            </w:tcBorders>
          </w:tcPr>
          <w:p w:rsidR="00C92CC1" w:rsidRPr="000B7CB5" w:rsidRDefault="00C92CC1" w:rsidP="00877E89">
            <w:pPr>
              <w:pStyle w:val="aff5"/>
              <w:jc w:val="left"/>
              <w:rPr>
                <w:rFonts w:ascii="Times New Roman" w:hAnsi="Times New Roman" w:cs="Times New Roman"/>
                <w:b/>
                <w:sz w:val="28"/>
                <w:szCs w:val="28"/>
              </w:rPr>
            </w:pPr>
            <w:r w:rsidRPr="000B7CB5">
              <w:rPr>
                <w:rFonts w:ascii="Times New Roman" w:hAnsi="Times New Roman" w:cs="Times New Roman"/>
                <w:b/>
                <w:sz w:val="28"/>
                <w:szCs w:val="28"/>
              </w:rPr>
              <w:lastRenderedPageBreak/>
              <w:t>Предметные области</w:t>
            </w:r>
          </w:p>
        </w:tc>
        <w:tc>
          <w:tcPr>
            <w:tcW w:w="2800" w:type="dxa"/>
            <w:vMerge w:val="restart"/>
            <w:tcBorders>
              <w:top w:val="single" w:sz="4" w:space="0" w:color="auto"/>
              <w:left w:val="single" w:sz="4" w:space="0" w:color="auto"/>
              <w:bottom w:val="nil"/>
              <w:right w:val="nil"/>
            </w:tcBorders>
          </w:tcPr>
          <w:p w:rsidR="00C92CC1" w:rsidRPr="000B7CB5" w:rsidRDefault="00C92CC1" w:rsidP="00877E89">
            <w:pPr>
              <w:pStyle w:val="aff5"/>
              <w:jc w:val="left"/>
              <w:rPr>
                <w:rFonts w:ascii="Times New Roman" w:hAnsi="Times New Roman" w:cs="Times New Roman"/>
                <w:b/>
                <w:sz w:val="28"/>
                <w:szCs w:val="28"/>
              </w:rPr>
            </w:pPr>
            <w:r w:rsidRPr="000B7CB5">
              <w:rPr>
                <w:rFonts w:ascii="Times New Roman" w:hAnsi="Times New Roman" w:cs="Times New Roman"/>
                <w:b/>
                <w:sz w:val="28"/>
                <w:szCs w:val="28"/>
              </w:rPr>
              <w:t>Учебные предметы</w:t>
            </w:r>
          </w:p>
        </w:tc>
        <w:tc>
          <w:tcPr>
            <w:tcW w:w="5180" w:type="dxa"/>
            <w:gridSpan w:val="6"/>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Количество часов в неделю</w:t>
            </w:r>
          </w:p>
        </w:tc>
        <w:tc>
          <w:tcPr>
            <w:tcW w:w="1120" w:type="dxa"/>
            <w:vMerge w:val="restart"/>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Всего</w:t>
            </w:r>
          </w:p>
        </w:tc>
      </w:tr>
      <w:tr w:rsidR="00C92CC1" w:rsidRPr="00877E89" w:rsidTr="00877E89">
        <w:tc>
          <w:tcPr>
            <w:tcW w:w="2800" w:type="dxa"/>
            <w:vMerge/>
            <w:tcBorders>
              <w:top w:val="nil"/>
              <w:bottom w:val="nil"/>
              <w:right w:val="nil"/>
            </w:tcBorders>
          </w:tcPr>
          <w:p w:rsidR="00C92CC1" w:rsidRPr="000B7CB5" w:rsidRDefault="00C92CC1" w:rsidP="00877E89">
            <w:pPr>
              <w:pStyle w:val="aff5"/>
              <w:rPr>
                <w:rFonts w:ascii="Times New Roman" w:hAnsi="Times New Roman" w:cs="Times New Roman"/>
                <w:b/>
                <w:sz w:val="28"/>
                <w:szCs w:val="28"/>
              </w:rPr>
            </w:pPr>
          </w:p>
        </w:tc>
        <w:tc>
          <w:tcPr>
            <w:tcW w:w="2800" w:type="dxa"/>
            <w:vMerge/>
            <w:tcBorders>
              <w:top w:val="nil"/>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VIII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IX</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X</w:t>
            </w:r>
          </w:p>
        </w:tc>
        <w:tc>
          <w:tcPr>
            <w:tcW w:w="1120" w:type="dxa"/>
            <w:vMerge/>
            <w:tcBorders>
              <w:top w:val="nil"/>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p>
        </w:tc>
      </w:tr>
      <w:tr w:rsidR="00C92CC1" w:rsidRPr="00877E89" w:rsidTr="00877E89">
        <w:tc>
          <w:tcPr>
            <w:tcW w:w="10780" w:type="dxa"/>
            <w:gridSpan w:val="8"/>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Обязательная часть</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и литература</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Русский язык</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4</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Литература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14</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Иностранные языки</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Иностранный язык</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Математика и информатика</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Математика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Алгебра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Вероятность и статистика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Геометрия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8</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Информатика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4</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Общественно-научные предметы</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Обществознание</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География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Естественно-научные предметы</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Биология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Химия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6</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Физика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8</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Искусство</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Изобразительное</w:t>
            </w:r>
          </w:p>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искусство</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Музыка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Технология</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Технология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9</w:t>
            </w:r>
          </w:p>
        </w:tc>
      </w:tr>
      <w:tr w:rsidR="00C92CC1" w:rsidRPr="00877E89" w:rsidTr="00877E89">
        <w:tc>
          <w:tcPr>
            <w:tcW w:w="2800" w:type="dxa"/>
            <w:vMerge w:val="restart"/>
            <w:tcBorders>
              <w:top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Физическая культура и основы безопасности жизнедеятельности</w:t>
            </w:r>
          </w:p>
        </w:tc>
        <w:tc>
          <w:tcPr>
            <w:tcW w:w="2800" w:type="dxa"/>
            <w:tcBorders>
              <w:top w:val="single" w:sz="4" w:space="0" w:color="auto"/>
              <w:left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безопасности жизнедеятельности</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Адаптивная физическая культура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Основы духовно-нравственной культуры народов России</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ОДНКР</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r>
      <w:tr w:rsidR="00C92CC1" w:rsidRPr="00877E89" w:rsidTr="00877E89">
        <w:tc>
          <w:tcPr>
            <w:tcW w:w="2800" w:type="dxa"/>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p>
        </w:tc>
        <w:tc>
          <w:tcPr>
            <w:tcW w:w="2800" w:type="dxa"/>
            <w:tcBorders>
              <w:top w:val="single" w:sz="4" w:space="0" w:color="auto"/>
              <w:left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Итого:</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26</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26</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28</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167</w:t>
            </w:r>
          </w:p>
        </w:tc>
      </w:tr>
      <w:tr w:rsidR="00C92CC1" w:rsidRPr="00877E89" w:rsidTr="00877E89">
        <w:tc>
          <w:tcPr>
            <w:tcW w:w="5600" w:type="dxa"/>
            <w:gridSpan w:val="2"/>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Часть учебного плана, формируемая участниками образовательных отношений при 5-дневной учебной неделе</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4</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12</w:t>
            </w:r>
          </w:p>
        </w:tc>
      </w:tr>
      <w:tr w:rsidR="00C92CC1" w:rsidRPr="00877E89" w:rsidTr="00877E89">
        <w:tc>
          <w:tcPr>
            <w:tcW w:w="5600" w:type="dxa"/>
            <w:gridSpan w:val="2"/>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Предельно допустимая учебная нагрузка при 5-дневной учебной неделе</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179</w:t>
            </w:r>
          </w:p>
        </w:tc>
      </w:tr>
      <w:tr w:rsidR="00C92CC1" w:rsidRPr="00877E89" w:rsidTr="00877E89">
        <w:tc>
          <w:tcPr>
            <w:tcW w:w="11900" w:type="dxa"/>
            <w:gridSpan w:val="9"/>
            <w:tcBorders>
              <w:top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Внеурочная деятельность</w:t>
            </w:r>
          </w:p>
        </w:tc>
      </w:tr>
      <w:tr w:rsidR="00C92CC1" w:rsidRPr="00877E89" w:rsidTr="00877E89">
        <w:tc>
          <w:tcPr>
            <w:tcW w:w="5600" w:type="dxa"/>
            <w:gridSpan w:val="2"/>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Обязательные занятия по программе коррекционной работы</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30</w:t>
            </w:r>
          </w:p>
        </w:tc>
      </w:tr>
      <w:tr w:rsidR="00C92CC1" w:rsidRPr="00877E89" w:rsidTr="00877E89">
        <w:tc>
          <w:tcPr>
            <w:tcW w:w="5600" w:type="dxa"/>
            <w:gridSpan w:val="2"/>
            <w:tcBorders>
              <w:top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Занятия по направлениям внеурочной деятельности</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98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1120" w:type="dxa"/>
            <w:tcBorders>
              <w:top w:val="single" w:sz="4" w:space="0" w:color="auto"/>
              <w:left w:val="single" w:sz="4" w:space="0" w:color="auto"/>
              <w:bottom w:val="single" w:sz="4" w:space="0" w:color="auto"/>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30</w:t>
            </w:r>
          </w:p>
        </w:tc>
      </w:tr>
    </w:tbl>
    <w:p w:rsidR="00C92CC1" w:rsidRPr="00877E89" w:rsidRDefault="00C92CC1" w:rsidP="00C92CC1">
      <w:pPr>
        <w:rPr>
          <w:rFonts w:ascii="Times New Roman" w:hAnsi="Times New Roman" w:cs="Times New Roman"/>
          <w:sz w:val="28"/>
          <w:szCs w:val="28"/>
        </w:rPr>
      </w:pPr>
    </w:p>
    <w:p w:rsidR="00C92CC1" w:rsidRPr="00877E89" w:rsidRDefault="00C92CC1" w:rsidP="00C92CC1">
      <w:pPr>
        <w:ind w:firstLine="0"/>
        <w:jc w:val="left"/>
        <w:rPr>
          <w:rFonts w:ascii="Times New Roman" w:hAnsi="Times New Roman" w:cs="Times New Roman"/>
          <w:sz w:val="28"/>
          <w:szCs w:val="28"/>
        </w:rPr>
        <w:sectPr w:rsidR="00C92CC1" w:rsidRPr="00877E89">
          <w:pgSz w:w="16838" w:h="11906" w:orient="landscape"/>
          <w:pgMar w:top="1440" w:right="850" w:bottom="1440" w:left="850" w:header="720" w:footer="720" w:gutter="0"/>
          <w:cols w:space="720"/>
          <w:noEndnote/>
        </w:sectPr>
      </w:pP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lastRenderedPageBreak/>
        <w:t>В учебном плане количество часов в неделю на коррекционно-развивающие курсы указано на одного обучающегося.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181. </w:t>
      </w:r>
      <w:r w:rsidR="008F260F">
        <w:rPr>
          <w:rFonts w:ascii="Times New Roman" w:hAnsi="Times New Roman" w:cs="Times New Roman"/>
          <w:sz w:val="28"/>
          <w:szCs w:val="28"/>
        </w:rPr>
        <w:t>К</w:t>
      </w:r>
      <w:r w:rsidRPr="00877E89">
        <w:rPr>
          <w:rFonts w:ascii="Times New Roman" w:hAnsi="Times New Roman" w:cs="Times New Roman"/>
          <w:sz w:val="28"/>
          <w:szCs w:val="28"/>
        </w:rPr>
        <w:t>алендарный учебный график: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r w:rsidRPr="00877E89">
        <w:rPr>
          <w:rFonts w:ascii="Times New Roman" w:hAnsi="Times New Roman" w:cs="Times New Roman"/>
          <w:sz w:val="28"/>
          <w:szCs w:val="28"/>
          <w:vertAlign w:val="superscript"/>
        </w:rPr>
        <w:t>60</w:t>
      </w:r>
      <w:r w:rsidRPr="00877E89">
        <w:rPr>
          <w:rFonts w:ascii="Times New Roman" w:hAnsi="Times New Roman" w:cs="Times New Roman"/>
          <w:sz w:val="28"/>
          <w:szCs w:val="28"/>
        </w:rPr>
        <w:t>.</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181.2. Продолжительность учебного года при получении основного общего образования составляет 34 недели.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92CC1" w:rsidRPr="00877E89" w:rsidRDefault="00C92CC1" w:rsidP="00C92CC1">
      <w:pPr>
        <w:rPr>
          <w:rFonts w:ascii="Times New Roman" w:hAnsi="Times New Roman" w:cs="Times New Roman"/>
          <w:sz w:val="28"/>
          <w:szCs w:val="28"/>
        </w:rPr>
      </w:pPr>
      <w:r w:rsidRPr="000B7CB5">
        <w:rPr>
          <w:rFonts w:ascii="Times New Roman" w:hAnsi="Times New Roman" w:cs="Times New Roman"/>
          <w:sz w:val="28"/>
          <w:szCs w:val="28"/>
          <w:highlight w:val="yellow"/>
        </w:rPr>
        <w:t>181.4. Учебный год в образовательной организации заканчивается 20 мая.</w:t>
      </w:r>
      <w:r w:rsidRPr="00877E89">
        <w:rPr>
          <w:rFonts w:ascii="Times New Roman" w:hAnsi="Times New Roman" w:cs="Times New Roman"/>
          <w:sz w:val="28"/>
          <w:szCs w:val="28"/>
        </w:rPr>
        <w:t xml:space="preserve">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181.6. 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181.7. Продолжительность каникул составляет: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 четверти (осенние каникулы) - 9 календарных дней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II четверти (зимние каникулы) - 9 календарных дней (для 5 - 10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III четверти (весенние каникулы) - 9 календарных дней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учебного года (летние каникулы) - не менее 8 недель.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181.8. Продолжительность урока не должна превышать 40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181.11. Образовательная недельная нагрузка распределяется </w:t>
      </w:r>
      <w:r w:rsidRPr="00877E89">
        <w:rPr>
          <w:rFonts w:ascii="Times New Roman" w:hAnsi="Times New Roman" w:cs="Times New Roman"/>
          <w:sz w:val="28"/>
          <w:szCs w:val="28"/>
        </w:rPr>
        <w:lastRenderedPageBreak/>
        <w:t>равномерно в течение учебной недели, при этом объем максимально допустимой нагрузки в течение дня составляет: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для обучающихся 5-10 классов - не более 6 уроков.</w:t>
      </w:r>
    </w:p>
    <w:p w:rsidR="00C92CC1" w:rsidRPr="00877E89" w:rsidRDefault="00C92CC1" w:rsidP="000B7CB5">
      <w:pPr>
        <w:rPr>
          <w:rFonts w:ascii="Times New Roman" w:hAnsi="Times New Roman" w:cs="Times New Roman"/>
          <w:sz w:val="28"/>
          <w:szCs w:val="28"/>
        </w:rPr>
      </w:pPr>
      <w:r w:rsidRPr="00877E89">
        <w:rPr>
          <w:rFonts w:ascii="Times New Roman" w:hAnsi="Times New Roman" w:cs="Times New Roman"/>
          <w:sz w:val="28"/>
          <w:szCs w:val="28"/>
        </w:rPr>
        <w:t>181.12. Занятия начинаются не ранее 8 часов утра и заканчиваются не позднее 19 часов.</w:t>
      </w:r>
      <w:r w:rsidR="000B7CB5">
        <w:rPr>
          <w:rFonts w:ascii="Times New Roman" w:hAnsi="Times New Roman" w:cs="Times New Roman"/>
          <w:sz w:val="28"/>
          <w:szCs w:val="28"/>
        </w:rPr>
        <w:t xml:space="preserve"> </w:t>
      </w:r>
      <w:r w:rsidRPr="00877E89">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181.14.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 План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182.2. Внеурочная деятельность является неотъемлемой частью АООП ООО.</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 внеурочную деятельность по проведению коррекционно-развивающих занятий в соответствии с программой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w:t>
      </w:r>
      <w:r w:rsidRPr="00877E89">
        <w:rPr>
          <w:rFonts w:ascii="Times New Roman" w:hAnsi="Times New Roman" w:cs="Times New Roman"/>
          <w:sz w:val="28"/>
          <w:szCs w:val="28"/>
        </w:rPr>
        <w:lastRenderedPageBreak/>
        <w:t>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10 часов, из которых не менее 5 часов выделяются на обязательные и, </w:t>
      </w:r>
      <w:r w:rsidRPr="00877E89">
        <w:rPr>
          <w:rFonts w:ascii="Times New Roman" w:hAnsi="Times New Roman" w:cs="Times New Roman"/>
          <w:sz w:val="28"/>
          <w:szCs w:val="28"/>
        </w:rPr>
        <w:lastRenderedPageBreak/>
        <w:t>при необходимости, дополнительные коррекционно-развивающие занятия в соответствии с программой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 Один час в неделю рекомендуется отводить на внеурочное занятие “Разговоры о важном”.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(абилитационной) работе;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lastRenderedPageBreak/>
        <w:t>182.11. Формы реализации внеурочной деятельности образовательная организация определяет самостоятельно.</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182.14. В целях реализации плана внеурочной деятельности </w:t>
      </w:r>
      <w:r w:rsidRPr="000B7CB5">
        <w:rPr>
          <w:rFonts w:ascii="Times New Roman" w:hAnsi="Times New Roman" w:cs="Times New Roman"/>
          <w:sz w:val="28"/>
          <w:szCs w:val="28"/>
          <w:highlight w:val="yellow"/>
        </w:rPr>
        <w:t>образовательной организацией</w:t>
      </w:r>
      <w:r w:rsidRPr="00877E89">
        <w:rPr>
          <w:rFonts w:ascii="Times New Roman" w:hAnsi="Times New Roman" w:cs="Times New Roman"/>
          <w:sz w:val="28"/>
          <w:szCs w:val="28"/>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183.1.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183.2.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183.3. </w:t>
      </w:r>
      <w:r w:rsidR="009C33F2">
        <w:rPr>
          <w:rFonts w:ascii="Times New Roman" w:hAnsi="Times New Roman" w:cs="Times New Roman"/>
          <w:sz w:val="28"/>
          <w:szCs w:val="28"/>
          <w:highlight w:val="yellow"/>
        </w:rPr>
        <w:t>Образовательная организаци</w:t>
      </w:r>
      <w:r w:rsidR="009C33F2" w:rsidRPr="009C33F2">
        <w:rPr>
          <w:rFonts w:ascii="Times New Roman" w:hAnsi="Times New Roman" w:cs="Times New Roman"/>
          <w:sz w:val="28"/>
          <w:szCs w:val="28"/>
          <w:highlight w:val="yellow"/>
        </w:rPr>
        <w:t>я</w:t>
      </w:r>
      <w:r w:rsidRPr="00877E89">
        <w:rPr>
          <w:rFonts w:ascii="Times New Roman" w:hAnsi="Times New Roman" w:cs="Times New Roman"/>
          <w:sz w:val="28"/>
          <w:szCs w:val="28"/>
        </w:rPr>
        <w:t xml:space="preserve"> наряду с федеральным календарным планом воспитательной работы проводить </w:t>
      </w:r>
      <w:r w:rsidR="009C33F2" w:rsidRPr="009C33F2">
        <w:rPr>
          <w:rFonts w:ascii="Times New Roman" w:hAnsi="Times New Roman" w:cs="Times New Roman"/>
          <w:sz w:val="28"/>
          <w:szCs w:val="28"/>
          <w:highlight w:val="yellow"/>
        </w:rPr>
        <w:t>региональные</w:t>
      </w:r>
      <w:r w:rsidRPr="00877E89">
        <w:rPr>
          <w:rFonts w:ascii="Times New Roman" w:hAnsi="Times New Roman" w:cs="Times New Roman"/>
          <w:sz w:val="28"/>
          <w:szCs w:val="28"/>
        </w:rPr>
        <w:t xml:space="preserve"> мероприятия согласно </w:t>
      </w:r>
      <w:r w:rsidR="009C33F2">
        <w:rPr>
          <w:rFonts w:ascii="Times New Roman" w:hAnsi="Times New Roman" w:cs="Times New Roman"/>
          <w:sz w:val="28"/>
          <w:szCs w:val="28"/>
        </w:rPr>
        <w:t>рабочей программе воспитания</w:t>
      </w:r>
      <w:r w:rsidRPr="00877E89">
        <w:rPr>
          <w:rFonts w:ascii="Times New Roman" w:hAnsi="Times New Roman" w:cs="Times New Roman"/>
          <w:sz w:val="28"/>
          <w:szCs w:val="28"/>
        </w:rPr>
        <w:t xml:space="preserve"> по ключевым направлениям воспитания и дополнительного образования детей.</w:t>
      </w:r>
      <w:r w:rsidR="009C33F2">
        <w:rPr>
          <w:rFonts w:ascii="Times New Roman" w:hAnsi="Times New Roman" w:cs="Times New Roman"/>
          <w:sz w:val="28"/>
          <w:szCs w:val="28"/>
        </w:rPr>
        <w:t xml:space="preserve"> </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Сентябрь: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сентября: День знаний;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сентября: Международный день распространения грамотности.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Октябрь: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октября: Международный день пожилых людей; Международный день музыки;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4 октября: День защиты животных;</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октября: День учителя;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25 октября: Международный день школьных библиотек;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Третье воскресенье октября: День отца.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Ноябрь: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4 ноября: День народного единства;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8 ноября: День памяти погибших при исполнении служебных </w:t>
      </w:r>
      <w:r w:rsidRPr="00877E89">
        <w:rPr>
          <w:rFonts w:ascii="Times New Roman" w:hAnsi="Times New Roman" w:cs="Times New Roman"/>
          <w:sz w:val="28"/>
          <w:szCs w:val="28"/>
        </w:rPr>
        <w:lastRenderedPageBreak/>
        <w:t>обязанностей сотрудников органов внутренних дел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Последнее воскресенье ноября: День Матери;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30 ноября: День Государственного герба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Декабрь: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декабря: День неизвестного солдата; Международный день инвалидов;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декабря: День добровольца (волонтера) в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9 декабря: День Героев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декабря: День Конституции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Январь: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25 января: День российского студенчества;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Февраль: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февраля: День российской науки;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21 февраля: Международный день родного языка;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23 февраля: День защитника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Март: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марта: Международный женский день;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 марта: День воссоединения Крыма с Россией </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марта: Всемирный день театра.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Апрель: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апреля: День космонавтики.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Май: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мая: Праздник Весны и Труда;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9 мая: День Победы;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19 мая: День детских общественных организаций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24 мая: День славянской письменности и культуры.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Июнь: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июня: День защиты детей;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6 июня: День русского языка;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июня: День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22 июня: День памяти и скорби;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июня: День молодежи.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Июль: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июля: День семьи, любви и верности.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Август: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августа: День физкультурника;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22 августа: День Государственного флага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августа: День российского кино.</w:t>
      </w:r>
    </w:p>
    <w:sectPr w:rsidR="00C92CC1" w:rsidRPr="00877E89" w:rsidSect="000D7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F4FF9"/>
    <w:rsid w:val="000846F9"/>
    <w:rsid w:val="000B7CB5"/>
    <w:rsid w:val="000D77A4"/>
    <w:rsid w:val="001434F7"/>
    <w:rsid w:val="00146CF4"/>
    <w:rsid w:val="001A4685"/>
    <w:rsid w:val="001A6293"/>
    <w:rsid w:val="00226DBE"/>
    <w:rsid w:val="002E1117"/>
    <w:rsid w:val="00355B32"/>
    <w:rsid w:val="003B272D"/>
    <w:rsid w:val="00417974"/>
    <w:rsid w:val="005561B6"/>
    <w:rsid w:val="005772B0"/>
    <w:rsid w:val="006B5030"/>
    <w:rsid w:val="006B66C8"/>
    <w:rsid w:val="006D22B3"/>
    <w:rsid w:val="00861C73"/>
    <w:rsid w:val="00877E89"/>
    <w:rsid w:val="008841F2"/>
    <w:rsid w:val="008F260F"/>
    <w:rsid w:val="009740BC"/>
    <w:rsid w:val="009C33F2"/>
    <w:rsid w:val="009F4FF9"/>
    <w:rsid w:val="00A33BB9"/>
    <w:rsid w:val="00BB46A0"/>
    <w:rsid w:val="00C92CC1"/>
    <w:rsid w:val="00FD1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F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146CF4"/>
    <w:pPr>
      <w:spacing w:before="75"/>
      <w:ind w:firstLine="0"/>
      <w:jc w:val="center"/>
      <w:outlineLvl w:val="0"/>
    </w:pPr>
    <w:rPr>
      <w:b/>
      <w:bCs/>
      <w:sz w:val="24"/>
      <w:szCs w:val="24"/>
      <w:u w:val="single"/>
    </w:rPr>
  </w:style>
  <w:style w:type="paragraph" w:styleId="2">
    <w:name w:val="heading 2"/>
    <w:basedOn w:val="1"/>
    <w:next w:val="a"/>
    <w:link w:val="20"/>
    <w:uiPriority w:val="99"/>
    <w:qFormat/>
    <w:rsid w:val="008841F2"/>
    <w:pPr>
      <w:outlineLvl w:val="1"/>
    </w:pPr>
    <w:rPr>
      <w:i/>
      <w:iCs/>
    </w:rPr>
  </w:style>
  <w:style w:type="paragraph" w:styleId="3">
    <w:name w:val="heading 3"/>
    <w:basedOn w:val="2"/>
    <w:next w:val="a"/>
    <w:link w:val="30"/>
    <w:uiPriority w:val="99"/>
    <w:qFormat/>
    <w:rsid w:val="008841F2"/>
    <w:pPr>
      <w:outlineLvl w:val="2"/>
    </w:pPr>
    <w:rPr>
      <w:i w:val="0"/>
      <w:iCs w:val="0"/>
      <w:sz w:val="20"/>
      <w:szCs w:val="20"/>
    </w:rPr>
  </w:style>
  <w:style w:type="paragraph" w:styleId="4">
    <w:name w:val="heading 4"/>
    <w:basedOn w:val="3"/>
    <w:next w:val="a"/>
    <w:link w:val="40"/>
    <w:uiPriority w:val="99"/>
    <w:qFormat/>
    <w:rsid w:val="008841F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CF4"/>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8841F2"/>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8841F2"/>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8841F2"/>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8841F2"/>
    <w:rPr>
      <w:color w:val="0000FF"/>
    </w:rPr>
  </w:style>
  <w:style w:type="character" w:customStyle="1" w:styleId="a4">
    <w:name w:val="Гипертекстовая ссылка"/>
    <w:basedOn w:val="a3"/>
    <w:uiPriority w:val="99"/>
    <w:rsid w:val="008841F2"/>
    <w:rPr>
      <w:rFonts w:cs="Times New Roman"/>
      <w:color w:val="008000"/>
    </w:rPr>
  </w:style>
  <w:style w:type="paragraph" w:customStyle="1" w:styleId="a5">
    <w:name w:val="Внимание"/>
    <w:basedOn w:val="a"/>
    <w:next w:val="a"/>
    <w:uiPriority w:val="99"/>
    <w:rsid w:val="008841F2"/>
    <w:pPr>
      <w:spacing w:before="240" w:after="240"/>
      <w:ind w:left="420" w:right="420" w:firstLine="300"/>
    </w:pPr>
  </w:style>
  <w:style w:type="paragraph" w:customStyle="1" w:styleId="a6">
    <w:name w:val="Внимание: криминал!"/>
    <w:basedOn w:val="a5"/>
    <w:next w:val="a"/>
    <w:uiPriority w:val="99"/>
    <w:rsid w:val="008841F2"/>
  </w:style>
  <w:style w:type="paragraph" w:customStyle="1" w:styleId="a7">
    <w:name w:val="Внимание: недобросовестность"/>
    <w:basedOn w:val="a5"/>
    <w:next w:val="a"/>
    <w:uiPriority w:val="99"/>
    <w:rsid w:val="008841F2"/>
  </w:style>
  <w:style w:type="paragraph" w:customStyle="1" w:styleId="a8">
    <w:name w:val="Заголовок статьи"/>
    <w:basedOn w:val="a"/>
    <w:next w:val="a"/>
    <w:uiPriority w:val="99"/>
    <w:rsid w:val="008841F2"/>
    <w:pPr>
      <w:ind w:left="2321" w:hanging="1601"/>
    </w:pPr>
  </w:style>
  <w:style w:type="paragraph" w:customStyle="1" w:styleId="a9">
    <w:name w:val="Заголовок ЭР (левое окно)"/>
    <w:basedOn w:val="a"/>
    <w:next w:val="a"/>
    <w:uiPriority w:val="99"/>
    <w:rsid w:val="008841F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8841F2"/>
    <w:pPr>
      <w:spacing w:after="0"/>
      <w:jc w:val="left"/>
    </w:pPr>
  </w:style>
  <w:style w:type="paragraph" w:customStyle="1" w:styleId="ab">
    <w:name w:val="Нормальный (справка)"/>
    <w:basedOn w:val="a"/>
    <w:next w:val="a"/>
    <w:uiPriority w:val="99"/>
    <w:rsid w:val="008841F2"/>
    <w:pPr>
      <w:ind w:left="118" w:right="118" w:firstLine="0"/>
      <w:jc w:val="left"/>
    </w:pPr>
  </w:style>
  <w:style w:type="paragraph" w:customStyle="1" w:styleId="ac">
    <w:name w:val="Комментарий"/>
    <w:basedOn w:val="ab"/>
    <w:next w:val="a"/>
    <w:uiPriority w:val="99"/>
    <w:rsid w:val="008841F2"/>
    <w:pPr>
      <w:spacing w:before="75"/>
      <w:jc w:val="both"/>
    </w:pPr>
    <w:rPr>
      <w:i/>
      <w:iCs/>
      <w:vanish/>
      <w:color w:val="800080"/>
    </w:rPr>
  </w:style>
  <w:style w:type="paragraph" w:customStyle="1" w:styleId="ad">
    <w:name w:val="Информация о версии"/>
    <w:basedOn w:val="ac"/>
    <w:next w:val="a"/>
    <w:uiPriority w:val="99"/>
    <w:rsid w:val="008841F2"/>
    <w:rPr>
      <w:color w:val="000080"/>
    </w:rPr>
  </w:style>
  <w:style w:type="paragraph" w:customStyle="1" w:styleId="ae">
    <w:name w:val="Информация об изменениях"/>
    <w:uiPriority w:val="99"/>
    <w:rsid w:val="008841F2"/>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8841F2"/>
    <w:pPr>
      <w:ind w:firstLine="0"/>
    </w:pPr>
  </w:style>
  <w:style w:type="paragraph" w:customStyle="1" w:styleId="af0">
    <w:name w:val="Нормальный (лев. подпись)"/>
    <w:basedOn w:val="af"/>
    <w:next w:val="a"/>
    <w:uiPriority w:val="99"/>
    <w:rsid w:val="008841F2"/>
    <w:pPr>
      <w:jc w:val="left"/>
    </w:pPr>
  </w:style>
  <w:style w:type="paragraph" w:customStyle="1" w:styleId="af1">
    <w:name w:val="Нормальный (прав. подпись)"/>
    <w:basedOn w:val="af"/>
    <w:next w:val="a"/>
    <w:uiPriority w:val="99"/>
    <w:rsid w:val="008841F2"/>
    <w:pPr>
      <w:jc w:val="right"/>
    </w:pPr>
  </w:style>
  <w:style w:type="paragraph" w:customStyle="1" w:styleId="af2">
    <w:name w:val="Куда обратиться?"/>
    <w:basedOn w:val="a5"/>
    <w:next w:val="a"/>
    <w:uiPriority w:val="99"/>
    <w:rsid w:val="008841F2"/>
  </w:style>
  <w:style w:type="paragraph" w:customStyle="1" w:styleId="af3">
    <w:name w:val="Моноширинный"/>
    <w:basedOn w:val="a"/>
    <w:next w:val="a"/>
    <w:uiPriority w:val="99"/>
    <w:rsid w:val="008841F2"/>
    <w:pPr>
      <w:ind w:firstLine="0"/>
      <w:jc w:val="left"/>
    </w:pPr>
    <w:rPr>
      <w:rFonts w:ascii="Courier New" w:hAnsi="Courier New" w:cs="Courier New"/>
    </w:rPr>
  </w:style>
  <w:style w:type="paragraph" w:customStyle="1" w:styleId="af4">
    <w:name w:val="Напишите нам"/>
    <w:basedOn w:val="a"/>
    <w:next w:val="a"/>
    <w:uiPriority w:val="99"/>
    <w:rsid w:val="008841F2"/>
    <w:pPr>
      <w:spacing w:before="90" w:after="90"/>
      <w:ind w:left="180" w:right="180" w:firstLine="0"/>
    </w:pPr>
  </w:style>
  <w:style w:type="character" w:customStyle="1" w:styleId="af5">
    <w:name w:val="Утратил силу"/>
    <w:basedOn w:val="a3"/>
    <w:uiPriority w:val="99"/>
    <w:rsid w:val="008841F2"/>
    <w:rPr>
      <w:rFonts w:cs="Times New Roman"/>
      <w:color w:val="808000"/>
    </w:rPr>
  </w:style>
  <w:style w:type="character" w:customStyle="1" w:styleId="af6">
    <w:name w:val="Не вступил в силу"/>
    <w:basedOn w:val="af5"/>
    <w:uiPriority w:val="99"/>
    <w:rsid w:val="008841F2"/>
    <w:rPr>
      <w:rFonts w:cs="Times New Roman"/>
      <w:color w:val="008080"/>
    </w:rPr>
  </w:style>
  <w:style w:type="paragraph" w:customStyle="1" w:styleId="af7">
    <w:name w:val="Необходимые документы"/>
    <w:basedOn w:val="a5"/>
    <w:next w:val="a"/>
    <w:uiPriority w:val="99"/>
    <w:rsid w:val="008841F2"/>
    <w:pPr>
      <w:ind w:firstLine="118"/>
    </w:pPr>
  </w:style>
  <w:style w:type="paragraph" w:customStyle="1" w:styleId="OEM">
    <w:name w:val="Нормальный (OEM)"/>
    <w:basedOn w:val="af3"/>
    <w:next w:val="a"/>
    <w:uiPriority w:val="99"/>
    <w:rsid w:val="008841F2"/>
  </w:style>
  <w:style w:type="paragraph" w:customStyle="1" w:styleId="af8">
    <w:name w:val="Нормальный (аннотация)"/>
    <w:basedOn w:val="a"/>
    <w:next w:val="a"/>
    <w:uiPriority w:val="99"/>
    <w:rsid w:val="008841F2"/>
  </w:style>
  <w:style w:type="paragraph" w:customStyle="1" w:styleId="af9">
    <w:name w:val="Оглавление"/>
    <w:basedOn w:val="af3"/>
    <w:next w:val="a"/>
    <w:uiPriority w:val="99"/>
    <w:rsid w:val="008841F2"/>
    <w:rPr>
      <w:vanish/>
    </w:rPr>
  </w:style>
  <w:style w:type="paragraph" w:customStyle="1" w:styleId="afa">
    <w:name w:val="Подчёркнутый текст"/>
    <w:basedOn w:val="a"/>
    <w:next w:val="a"/>
    <w:uiPriority w:val="99"/>
    <w:rsid w:val="008841F2"/>
    <w:pPr>
      <w:pBdr>
        <w:bottom w:val="single" w:sz="4" w:space="0" w:color="auto"/>
      </w:pBdr>
    </w:pPr>
  </w:style>
  <w:style w:type="paragraph" w:customStyle="1" w:styleId="afb">
    <w:name w:val="Прижатый влево"/>
    <w:basedOn w:val="a"/>
    <w:next w:val="a"/>
    <w:uiPriority w:val="99"/>
    <w:rsid w:val="008841F2"/>
    <w:pPr>
      <w:ind w:firstLine="0"/>
      <w:jc w:val="left"/>
    </w:pPr>
  </w:style>
  <w:style w:type="paragraph" w:customStyle="1" w:styleId="afc">
    <w:name w:val="Пример"/>
    <w:basedOn w:val="a5"/>
    <w:next w:val="a"/>
    <w:uiPriority w:val="99"/>
    <w:rsid w:val="008841F2"/>
  </w:style>
  <w:style w:type="paragraph" w:customStyle="1" w:styleId="afd">
    <w:name w:val="Примечание"/>
    <w:basedOn w:val="a5"/>
    <w:next w:val="a"/>
    <w:uiPriority w:val="99"/>
    <w:rsid w:val="008841F2"/>
  </w:style>
  <w:style w:type="character" w:customStyle="1" w:styleId="afe">
    <w:name w:val="Продолжение ссылки"/>
    <w:basedOn w:val="a4"/>
    <w:uiPriority w:val="99"/>
    <w:rsid w:val="008841F2"/>
    <w:rPr>
      <w:rFonts w:cs="Times New Roman"/>
      <w:color w:val="008000"/>
    </w:rPr>
  </w:style>
  <w:style w:type="paragraph" w:customStyle="1" w:styleId="aff">
    <w:name w:val="Словарная статья"/>
    <w:basedOn w:val="a"/>
    <w:next w:val="a"/>
    <w:uiPriority w:val="99"/>
    <w:rsid w:val="008841F2"/>
  </w:style>
  <w:style w:type="paragraph" w:customStyle="1" w:styleId="aff0">
    <w:name w:val="Сноска"/>
    <w:basedOn w:val="a"/>
    <w:next w:val="a"/>
    <w:uiPriority w:val="99"/>
    <w:rsid w:val="008841F2"/>
    <w:rPr>
      <w:sz w:val="16"/>
      <w:szCs w:val="16"/>
    </w:rPr>
  </w:style>
  <w:style w:type="paragraph" w:customStyle="1" w:styleId="aff1">
    <w:name w:val="Текст в таблице"/>
    <w:basedOn w:val="af"/>
    <w:next w:val="a"/>
    <w:uiPriority w:val="99"/>
    <w:rsid w:val="008841F2"/>
    <w:pPr>
      <w:ind w:firstLine="720"/>
    </w:pPr>
  </w:style>
  <w:style w:type="paragraph" w:customStyle="1" w:styleId="aff2">
    <w:name w:val="Текст ЭР (см. также)"/>
    <w:basedOn w:val="a"/>
    <w:next w:val="a"/>
    <w:uiPriority w:val="99"/>
    <w:rsid w:val="008841F2"/>
    <w:pPr>
      <w:spacing w:before="200"/>
      <w:ind w:firstLine="0"/>
      <w:jc w:val="left"/>
    </w:pPr>
    <w:rPr>
      <w:sz w:val="22"/>
      <w:szCs w:val="22"/>
    </w:rPr>
  </w:style>
  <w:style w:type="paragraph" w:customStyle="1" w:styleId="aff3">
    <w:name w:val="Технический комментарий"/>
    <w:basedOn w:val="a"/>
    <w:next w:val="a"/>
    <w:uiPriority w:val="99"/>
    <w:rsid w:val="008841F2"/>
    <w:pPr>
      <w:ind w:firstLine="0"/>
      <w:jc w:val="left"/>
    </w:pPr>
  </w:style>
  <w:style w:type="paragraph" w:customStyle="1" w:styleId="aff4">
    <w:name w:val="Формула"/>
    <w:basedOn w:val="a"/>
    <w:next w:val="a"/>
    <w:uiPriority w:val="99"/>
    <w:rsid w:val="008841F2"/>
    <w:pPr>
      <w:spacing w:before="240" w:after="240"/>
      <w:ind w:left="420" w:right="420" w:firstLine="300"/>
    </w:pPr>
  </w:style>
  <w:style w:type="paragraph" w:customStyle="1" w:styleId="aff5">
    <w:name w:val="Центрированный (таблица)"/>
    <w:basedOn w:val="af"/>
    <w:next w:val="a"/>
    <w:uiPriority w:val="99"/>
    <w:rsid w:val="008841F2"/>
    <w:pPr>
      <w:jc w:val="center"/>
    </w:pPr>
  </w:style>
  <w:style w:type="paragraph" w:customStyle="1" w:styleId="-">
    <w:name w:val="ЭР-содержание (правое окно)"/>
    <w:basedOn w:val="a"/>
    <w:next w:val="a"/>
    <w:uiPriority w:val="99"/>
    <w:rsid w:val="008841F2"/>
    <w:pPr>
      <w:spacing w:before="300"/>
      <w:ind w:firstLine="0"/>
      <w:jc w:val="left"/>
    </w:pPr>
    <w:rPr>
      <w:sz w:val="26"/>
      <w:szCs w:val="26"/>
    </w:rPr>
  </w:style>
  <w:style w:type="character" w:customStyle="1" w:styleId="aff6">
    <w:name w:val="Цветовое выделение для Нормальный"/>
    <w:uiPriority w:val="99"/>
    <w:rsid w:val="008841F2"/>
    <w:rPr>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345</Pages>
  <Words>125152</Words>
  <Characters>713370</Characters>
  <Application>Microsoft Office Word</Application>
  <DocSecurity>0</DocSecurity>
  <Lines>5944</Lines>
  <Paragraphs>1673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10</cp:revision>
  <dcterms:created xsi:type="dcterms:W3CDTF">2023-06-12T07:35:00Z</dcterms:created>
  <dcterms:modified xsi:type="dcterms:W3CDTF">2023-09-05T12:24:00Z</dcterms:modified>
</cp:coreProperties>
</file>